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909" w:lineRule="exact"/>
        <w:ind w:left="1099" w:right="1120" w:firstLine="0"/>
        <w:jc w:val="center"/>
        <w:rPr>
          <w:b/>
          <w:sz w:val="72"/>
        </w:rPr>
      </w:pPr>
      <w:r>
        <w:rPr>
          <w:b/>
          <w:color w:val="FF0000"/>
          <w:sz w:val="72"/>
        </w:rPr>
        <w:t>浙江大学工会委员会文件</w:t>
      </w:r>
    </w:p>
    <w:p>
      <w:pPr>
        <w:pStyle w:val="3"/>
        <w:spacing w:before="8"/>
        <w:ind w:left="0"/>
        <w:rPr>
          <w:b/>
          <w:sz w:val="87"/>
        </w:rPr>
      </w:pPr>
    </w:p>
    <w:p>
      <w:pPr>
        <w:spacing w:before="0"/>
        <w:ind w:left="1099" w:right="1116" w:firstLine="0"/>
        <w:jc w:val="center"/>
        <w:rPr>
          <w:sz w:val="28"/>
        </w:rPr>
      </w:pPr>
      <w:bookmarkStart w:id="0" w:name="浙大工[2014]37号"/>
      <w:bookmarkEnd w:id="0"/>
      <w:r>
        <w:rPr>
          <w:sz w:val="28"/>
        </w:rPr>
        <w:t>浙大工</w:t>
      </w:r>
      <w:r>
        <w:rPr>
          <w:rFonts w:ascii="Calibri" w:eastAsia="Calibri"/>
          <w:sz w:val="28"/>
        </w:rPr>
        <w:t xml:space="preserve">[2014]37 </w:t>
      </w:r>
      <w:r>
        <w:rPr>
          <w:sz w:val="28"/>
        </w:rPr>
        <w:t>号</w:t>
      </w:r>
    </w:p>
    <w:p>
      <w:pPr>
        <w:pStyle w:val="3"/>
        <w:spacing w:before="0"/>
        <w:ind w:left="0"/>
        <w:rPr>
          <w:sz w:val="20"/>
        </w:rPr>
      </w:pPr>
    </w:p>
    <w:p>
      <w:pPr>
        <w:pStyle w:val="3"/>
        <w:spacing w:before="0"/>
        <w:ind w:left="0"/>
        <w:rPr>
          <w:sz w:val="20"/>
        </w:rPr>
      </w:pPr>
    </w:p>
    <w:p>
      <w:pPr>
        <w:pStyle w:val="3"/>
        <w:spacing w:before="2"/>
        <w:ind w:left="0"/>
        <w:rPr>
          <w:sz w:val="22"/>
        </w:rPr>
      </w:pPr>
      <w:r>
        <mc:AlternateContent>
          <mc:Choice Requires="wpg">
            <w:drawing>
              <wp:anchor distT="0" distB="0" distL="0" distR="0" simplePos="0" relativeHeight="251659264" behindDoc="1" locked="0" layoutInCell="1" allowOverlap="1">
                <wp:simplePos x="0" y="0"/>
                <wp:positionH relativeFrom="page">
                  <wp:posOffset>1032510</wp:posOffset>
                </wp:positionH>
                <wp:positionV relativeFrom="paragraph">
                  <wp:posOffset>205105</wp:posOffset>
                </wp:positionV>
                <wp:extent cx="5415915" cy="17780"/>
                <wp:effectExtent l="0" t="0" r="0" b="0"/>
                <wp:wrapTopAndBottom/>
                <wp:docPr id="3" name="组合 2"/>
                <wp:cNvGraphicFramePr/>
                <a:graphic xmlns:a="http://schemas.openxmlformats.org/drawingml/2006/main">
                  <a:graphicData uri="http://schemas.microsoft.com/office/word/2010/wordprocessingGroup">
                    <wpg:wgp>
                      <wpg:cNvGrpSpPr/>
                      <wpg:grpSpPr>
                        <a:xfrm>
                          <a:off x="0" y="0"/>
                          <a:ext cx="5415915" cy="17780"/>
                          <a:chOff x="1626" y="323"/>
                          <a:chExt cx="8529" cy="28"/>
                        </a:xfrm>
                      </wpg:grpSpPr>
                      <wps:wsp>
                        <wps:cNvPr id="1" name="直线 3"/>
                        <wps:cNvSpPr/>
                        <wps:spPr>
                          <a:xfrm>
                            <a:off x="1634" y="337"/>
                            <a:ext cx="8514" cy="0"/>
                          </a:xfrm>
                          <a:prstGeom prst="line">
                            <a:avLst/>
                          </a:prstGeom>
                          <a:ln w="8255" cap="flat" cmpd="sng">
                            <a:solidFill>
                              <a:srgbClr val="FF0000"/>
                            </a:solidFill>
                            <a:prstDash val="solid"/>
                            <a:headEnd type="none" w="med" len="med"/>
                            <a:tailEnd type="none" w="med" len="med"/>
                          </a:ln>
                        </wps:spPr>
                        <wps:bodyPr upright="1"/>
                      </wps:wsp>
                      <wps:wsp>
                        <wps:cNvPr id="2" name="直线 4"/>
                        <wps:cNvSpPr/>
                        <wps:spPr>
                          <a:xfrm>
                            <a:off x="1626" y="337"/>
                            <a:ext cx="8529" cy="0"/>
                          </a:xfrm>
                          <a:prstGeom prst="line">
                            <a:avLst/>
                          </a:prstGeom>
                          <a:ln w="17780"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1.3pt;margin-top:16.15pt;height:1.4pt;width:426.45pt;mso-position-horizontal-relative:page;mso-wrap-distance-bottom:0pt;mso-wrap-distance-top:0pt;z-index:-251657216;mso-width-relative:page;mso-height-relative:page;" coordorigin="1626,323" coordsize="8529,28" o:gfxdata="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PJ5GWPYAAAACgEA&#10;AA8AAAAAAAAAAQAgAAAAIgAAAGRycy9kb3ducmV2LnhtbFBLAQIUABQAAAAIAIdO4kB3dllXjAIA&#10;AAkHAAAOAAAAAAAAAAEAIAAAACcBAABkcnMvZTJvRG9jLnhtbFBLBQYAAAAABgAGAFkBAAAlBgAA&#10;AAA=&#10;">
                <o:lock v:ext="edit" aspectratio="f"/>
                <v:line id="直线 3" o:spid="_x0000_s1026" o:spt="20" style="position:absolute;left:1634;top:337;height:0;width:8514;" filled="f" stroked="t" coordsize="21600,21600" o:gfxdata="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EMdVbgAAADaAAAA&#10;DwAAAAAAAAABACAAAAAiAAAAZHJzL2Rvd25yZXYueG1sUEsBAhQAFAAAAAgAh07iQDMvBZ47AAAA&#10;OQAAABAAAAAAAAAAAQAgAAAABwEAAGRycy9zaGFwZXhtbC54bWxQSwUGAAAAAAYABgBbAQAAsQMA&#10;AAAA&#10;">
                  <v:fill on="f" focussize="0,0"/>
                  <v:stroke weight="0.65pt" color="#FF0000" joinstyle="round"/>
                  <v:imagedata o:title=""/>
                  <o:lock v:ext="edit" aspectratio="f"/>
                </v:line>
                <v:line id="直线 4" o:spid="_x0000_s1026" o:spt="20" style="position:absolute;left:1626;top:337;height:0;width:8529;" filled="f" stroked="t" coordsize="21600,21600" o:gfxdata="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gc6ibsAAADa&#10;AAAADwAAAAAAAAABACAAAAAiAAAAZHJzL2Rvd25yZXYueG1sUEsBAhQAFAAAAAgAh07iQDMvBZ47&#10;AAAAOQAAABAAAAAAAAAAAQAgAAAACgEAAGRycy9zaGFwZXhtbC54bWxQSwUGAAAAAAYABgBbAQAA&#10;tAMAAAAA&#10;">
                  <v:fill on="f" focussize="0,0"/>
                  <v:stroke weight="1.4pt" color="#FF0000" joinstyle="round"/>
                  <v:imagedata o:title=""/>
                  <o:lock v:ext="edit" aspectratio="f"/>
                </v:line>
                <w10:wrap type="topAndBottom"/>
              </v:group>
            </w:pict>
          </mc:Fallback>
        </mc:AlternateContent>
      </w:r>
    </w:p>
    <w:p>
      <w:pPr>
        <w:pStyle w:val="3"/>
        <w:spacing w:before="0"/>
        <w:ind w:left="0"/>
      </w:pPr>
    </w:p>
    <w:p>
      <w:pPr>
        <w:pStyle w:val="3"/>
        <w:spacing w:before="0"/>
        <w:ind w:left="0"/>
      </w:pPr>
    </w:p>
    <w:p>
      <w:pPr>
        <w:spacing w:before="213"/>
        <w:ind w:left="1099" w:right="1117" w:firstLine="0"/>
        <w:jc w:val="center"/>
        <w:rPr>
          <w:b/>
          <w:sz w:val="32"/>
        </w:rPr>
      </w:pPr>
      <w:bookmarkStart w:id="1" w:name="浙江大学创建院级“模范教工之家”实施意见"/>
      <w:bookmarkEnd w:id="1"/>
      <w:r>
        <w:rPr>
          <w:b/>
          <w:sz w:val="32"/>
        </w:rPr>
        <w:t>浙江大学创建院级</w:t>
      </w:r>
      <w:r>
        <w:rPr>
          <w:rFonts w:ascii="Calibri" w:hAnsi="Calibri" w:eastAsia="Calibri"/>
          <w:b/>
          <w:sz w:val="32"/>
        </w:rPr>
        <w:t>“</w:t>
      </w:r>
      <w:r>
        <w:rPr>
          <w:b/>
          <w:sz w:val="32"/>
        </w:rPr>
        <w:t>模范教工之家</w:t>
      </w:r>
      <w:r>
        <w:rPr>
          <w:rFonts w:ascii="Calibri" w:hAnsi="Calibri" w:eastAsia="Calibri"/>
          <w:b/>
          <w:sz w:val="32"/>
        </w:rPr>
        <w:t>”</w:t>
      </w:r>
      <w:r>
        <w:rPr>
          <w:b/>
          <w:sz w:val="32"/>
        </w:rPr>
        <w:t>实施意见</w:t>
      </w:r>
    </w:p>
    <w:p>
      <w:pPr>
        <w:pStyle w:val="3"/>
        <w:spacing w:before="9"/>
        <w:ind w:left="0"/>
        <w:rPr>
          <w:b/>
          <w:sz w:val="37"/>
        </w:rPr>
      </w:pPr>
    </w:p>
    <w:p>
      <w:pPr>
        <w:pStyle w:val="3"/>
        <w:spacing w:before="0" w:line="336" w:lineRule="auto"/>
        <w:ind w:left="939" w:right="806" w:firstLine="595"/>
      </w:pPr>
      <w:r>
        <w:rPr>
          <w:spacing w:val="7"/>
        </w:rPr>
        <w:t>根据中华全国总工会《关于进一步加强建设职工之家工作</w:t>
      </w:r>
      <w:r>
        <w:t>充分发挥基层工会作用的意见》（</w:t>
      </w:r>
      <w:r>
        <w:rPr>
          <w:spacing w:val="1"/>
        </w:rPr>
        <w:t>总工发〔</w:t>
      </w:r>
      <w:r>
        <w:rPr>
          <w:rFonts w:ascii="Calibri" w:hAnsi="Calibri" w:eastAsia="Calibri"/>
        </w:rPr>
        <w:t>2010</w:t>
      </w:r>
      <w:r>
        <w:rPr>
          <w:spacing w:val="4"/>
        </w:rPr>
        <w:t>〕</w:t>
      </w:r>
      <w:r>
        <w:rPr>
          <w:rFonts w:ascii="Calibri" w:hAnsi="Calibri" w:eastAsia="Calibri"/>
        </w:rPr>
        <w:t>29</w:t>
      </w:r>
      <w:r>
        <w:rPr>
          <w:rFonts w:ascii="Calibri" w:hAnsi="Calibri" w:eastAsia="Calibri"/>
          <w:spacing w:val="28"/>
        </w:rPr>
        <w:t xml:space="preserve"> </w:t>
      </w:r>
      <w:r>
        <w:t>号）、浙江省总工会《关于开展创建先进（模范）职工之家 争做优秀工</w:t>
      </w:r>
      <w:r>
        <w:rPr>
          <w:spacing w:val="-1"/>
        </w:rPr>
        <w:t>会工作者活动的实施意见》</w:t>
      </w:r>
      <w:r>
        <w:t>（</w:t>
      </w:r>
      <w:r>
        <w:rPr>
          <w:spacing w:val="-2"/>
        </w:rPr>
        <w:t>浙总工发〔</w:t>
      </w:r>
      <w:r>
        <w:rPr>
          <w:rFonts w:ascii="Calibri" w:hAnsi="Calibri" w:eastAsia="Calibri"/>
        </w:rPr>
        <w:t>2011</w:t>
      </w:r>
      <w:r>
        <w:rPr>
          <w:spacing w:val="-3"/>
        </w:rPr>
        <w:t>〕</w:t>
      </w:r>
      <w:r>
        <w:rPr>
          <w:rFonts w:ascii="Calibri" w:hAnsi="Calibri" w:eastAsia="Calibri"/>
        </w:rPr>
        <w:t>11</w:t>
      </w:r>
      <w:r>
        <w:rPr>
          <w:rFonts w:ascii="Calibri" w:hAnsi="Calibri" w:eastAsia="Calibri"/>
          <w:spacing w:val="2"/>
        </w:rPr>
        <w:t xml:space="preserve"> </w:t>
      </w:r>
      <w:r>
        <w:t>号</w:t>
      </w:r>
      <w:r>
        <w:rPr>
          <w:spacing w:val="-5"/>
        </w:rPr>
        <w:t>）</w:t>
      </w:r>
      <w:r>
        <w:rPr>
          <w:spacing w:val="-3"/>
        </w:rPr>
        <w:t xml:space="preserve">等要求， </w:t>
      </w:r>
      <w:r>
        <w:rPr>
          <w:spacing w:val="-7"/>
        </w:rPr>
        <w:t>为进一步提升我校工会、教代会工作水平，创新工会工作，努力推进院级</w:t>
      </w:r>
      <w:r>
        <w:rPr>
          <w:rFonts w:ascii="Calibri" w:hAnsi="Calibri" w:eastAsia="Calibri"/>
          <w:spacing w:val="-4"/>
        </w:rPr>
        <w:t>“</w:t>
      </w:r>
      <w:r>
        <w:t>教工之家</w:t>
      </w:r>
      <w:r>
        <w:rPr>
          <w:rFonts w:ascii="Calibri" w:hAnsi="Calibri" w:eastAsia="Calibri"/>
          <w:spacing w:val="-4"/>
        </w:rPr>
        <w:t>”</w:t>
      </w:r>
      <w:r>
        <w:rPr>
          <w:spacing w:val="-16"/>
        </w:rPr>
        <w:t>规范化建设，使其成为组织健全、维权到位、</w:t>
      </w:r>
      <w:r>
        <w:rPr>
          <w:spacing w:val="-18"/>
        </w:rPr>
        <w:t xml:space="preserve">工作规范、作用明显、教职工信赖的教工之家。现结合我校实际， </w:t>
      </w:r>
      <w:r>
        <w:t>特提出以下意见。</w:t>
      </w:r>
    </w:p>
    <w:p>
      <w:pPr>
        <w:pStyle w:val="2"/>
        <w:spacing w:before="15"/>
      </w:pPr>
      <w:r>
        <w:t>一、创建目的</w:t>
      </w:r>
    </w:p>
    <w:p>
      <w:pPr>
        <w:pStyle w:val="3"/>
        <w:spacing w:line="336" w:lineRule="auto"/>
        <w:ind w:right="959" w:firstLine="600"/>
      </w:pPr>
      <w:r>
        <w:t>开展创建</w:t>
      </w:r>
      <w:r>
        <w:rPr>
          <w:rFonts w:ascii="Calibri" w:hAnsi="Calibri" w:eastAsia="Calibri"/>
          <w:spacing w:val="-4"/>
        </w:rPr>
        <w:t>“</w:t>
      </w:r>
      <w:r>
        <w:t>模范教工之家</w:t>
      </w:r>
      <w:r>
        <w:rPr>
          <w:rFonts w:ascii="Calibri" w:hAnsi="Calibri" w:eastAsia="Calibri"/>
          <w:spacing w:val="-4"/>
        </w:rPr>
        <w:t>”</w:t>
      </w:r>
      <w:r>
        <w:t>活动，</w:t>
      </w:r>
      <w:r>
        <w:rPr>
          <w:rFonts w:hint="eastAsia"/>
          <w:lang w:val="en-US" w:eastAsia="zh-CN"/>
        </w:rPr>
        <w:t>是校工会一项重要的工作。也</w:t>
      </w:r>
      <w:r>
        <w:t>是全面贯彻党的</w:t>
      </w:r>
      <w:r>
        <w:rPr>
          <w:rFonts w:hint="eastAsia"/>
          <w:lang w:val="en-US" w:eastAsia="zh-CN"/>
        </w:rPr>
        <w:t>二十</w:t>
      </w:r>
      <w:bookmarkStart w:id="3" w:name="_GoBack"/>
      <w:bookmarkEnd w:id="3"/>
      <w:r>
        <w:t>大精</w:t>
      </w:r>
      <w:r>
        <w:rPr>
          <w:spacing w:val="-5"/>
        </w:rPr>
        <w:t>神，坚持以邓小平理论、</w:t>
      </w:r>
      <w:r>
        <w:rPr>
          <w:rFonts w:ascii="Calibri" w:hAnsi="Calibri" w:eastAsia="Calibri"/>
          <w:spacing w:val="-4"/>
        </w:rPr>
        <w:t>“</w:t>
      </w:r>
      <w:r>
        <w:t>三个代表</w:t>
      </w:r>
      <w:r>
        <w:rPr>
          <w:rFonts w:ascii="Calibri" w:hAnsi="Calibri" w:eastAsia="Calibri"/>
          <w:spacing w:val="-4"/>
        </w:rPr>
        <w:t>”</w:t>
      </w:r>
      <w:r>
        <w:rPr>
          <w:spacing w:val="-5"/>
        </w:rPr>
        <w:t>重要思想、科学发展观为指</w:t>
      </w:r>
      <w:r>
        <w:rPr>
          <w:spacing w:val="-11"/>
        </w:rPr>
        <w:t>导，推进学校事业全面、协调、可持续发展的重要举措；是坚持</w:t>
      </w:r>
      <w:r>
        <w:rPr>
          <w:spacing w:val="-12"/>
        </w:rPr>
        <w:t>以人为本，切实发挥、调动广大教职工积极性和创造性的有效载</w:t>
      </w:r>
      <w:r>
        <w:rPr>
          <w:spacing w:val="-11"/>
        </w:rPr>
        <w:t>体；是进一步增强工会组织活力、充分发挥工会组织作用的重要</w:t>
      </w:r>
      <w:r>
        <w:t>途径。</w:t>
      </w:r>
    </w:p>
    <w:p>
      <w:pPr>
        <w:pStyle w:val="2"/>
        <w:spacing w:before="11"/>
      </w:pPr>
      <w:r>
        <w:t>二、总体要求</w:t>
      </w:r>
    </w:p>
    <w:p>
      <w:pPr>
        <w:spacing w:after="0"/>
        <w:sectPr>
          <w:type w:val="continuous"/>
          <w:pgSz w:w="11910" w:h="16840"/>
          <w:pgMar w:top="1440" w:right="840" w:bottom="280" w:left="860" w:header="720" w:footer="720" w:gutter="0"/>
          <w:cols w:space="720" w:num="1"/>
        </w:sectPr>
      </w:pPr>
    </w:p>
    <w:p>
      <w:pPr>
        <w:pStyle w:val="3"/>
        <w:spacing w:before="33" w:line="336" w:lineRule="auto"/>
        <w:ind w:right="959" w:firstLine="600"/>
        <w:jc w:val="both"/>
      </w:pPr>
      <w:r>
        <w:t>开展创建</w:t>
      </w:r>
      <w:r>
        <w:rPr>
          <w:rFonts w:ascii="Calibri" w:hAnsi="Calibri" w:eastAsia="Calibri"/>
          <w:spacing w:val="-4"/>
        </w:rPr>
        <w:t>“</w:t>
      </w:r>
      <w:r>
        <w:t>模范教工之家</w:t>
      </w:r>
      <w:r>
        <w:rPr>
          <w:rFonts w:ascii="Calibri" w:hAnsi="Calibri" w:eastAsia="Calibri"/>
          <w:spacing w:val="-4"/>
        </w:rPr>
        <w:t>”</w:t>
      </w:r>
      <w:r>
        <w:rPr>
          <w:spacing w:val="-8"/>
        </w:rPr>
        <w:t>活动，要紧紧围绕学校中心，坚持</w:t>
      </w:r>
      <w:r>
        <w:rPr>
          <w:spacing w:val="-10"/>
        </w:rPr>
        <w:t>党建带动，充分发挥工会组织的桥梁纽带作用。通过党政工共建</w:t>
      </w:r>
      <w:r>
        <w:t>院级</w:t>
      </w:r>
      <w:r>
        <w:rPr>
          <w:rFonts w:ascii="Calibri" w:hAnsi="Calibri" w:eastAsia="Calibri"/>
          <w:spacing w:val="-4"/>
        </w:rPr>
        <w:t>“</w:t>
      </w:r>
      <w:r>
        <w:t>教工之家</w:t>
      </w:r>
      <w:r>
        <w:rPr>
          <w:rFonts w:ascii="Calibri" w:hAnsi="Calibri" w:eastAsia="Calibri"/>
          <w:spacing w:val="-13"/>
        </w:rPr>
        <w:t>”</w:t>
      </w:r>
      <w:r>
        <w:rPr>
          <w:spacing w:val="-8"/>
        </w:rPr>
        <w:t>，建立激励机制，推动建家工作在内涵上不断加</w:t>
      </w:r>
      <w:r>
        <w:rPr>
          <w:spacing w:val="-11"/>
        </w:rPr>
        <w:t>深，在形式和方法上有所创新，在机制上更加规范，不断增强工</w:t>
      </w:r>
      <w:r>
        <w:rPr>
          <w:spacing w:val="-7"/>
        </w:rPr>
        <w:t>会组织的凝聚力和吸引力，进一步加强工会组织建设，加强教职</w:t>
      </w:r>
      <w:r>
        <w:rPr>
          <w:spacing w:val="-11"/>
        </w:rPr>
        <w:t>工队伍建设，积极推进和谐校园建设，团结引导广大教职工为学</w:t>
      </w:r>
      <w:r>
        <w:t>校改革、发展作出更大的贡献。</w:t>
      </w:r>
    </w:p>
    <w:p>
      <w:pPr>
        <w:pStyle w:val="2"/>
        <w:spacing w:before="13"/>
      </w:pPr>
      <w:r>
        <w:t>三、基本原则</w:t>
      </w:r>
    </w:p>
    <w:p>
      <w:pPr>
        <w:pStyle w:val="7"/>
        <w:numPr>
          <w:ilvl w:val="0"/>
          <w:numId w:val="1"/>
        </w:numPr>
        <w:tabs>
          <w:tab w:val="left" w:pos="1814"/>
        </w:tabs>
        <w:spacing w:before="156" w:after="0" w:line="336" w:lineRule="auto"/>
        <w:ind w:left="940" w:right="955" w:firstLine="645"/>
        <w:jc w:val="both"/>
        <w:rPr>
          <w:sz w:val="30"/>
        </w:rPr>
      </w:pPr>
      <w:r>
        <w:rPr>
          <w:spacing w:val="-2"/>
          <w:sz w:val="30"/>
        </w:rPr>
        <w:t>共建原则。坚持</w:t>
      </w:r>
      <w:r>
        <w:rPr>
          <w:rFonts w:ascii="Calibri" w:hAnsi="Calibri" w:eastAsia="Calibri"/>
          <w:sz w:val="30"/>
        </w:rPr>
        <w:t>“</w:t>
      </w:r>
      <w:r>
        <w:rPr>
          <w:sz w:val="30"/>
        </w:rPr>
        <w:t>党建带工建</w:t>
      </w:r>
      <w:r>
        <w:rPr>
          <w:rFonts w:ascii="Calibri" w:hAnsi="Calibri" w:eastAsia="Calibri"/>
          <w:spacing w:val="-6"/>
          <w:sz w:val="30"/>
        </w:rPr>
        <w:t>”</w:t>
      </w:r>
      <w:r>
        <w:rPr>
          <w:spacing w:val="-4"/>
          <w:sz w:val="30"/>
        </w:rPr>
        <w:t>，切实发挥院系党组织的作</w:t>
      </w:r>
      <w:r>
        <w:rPr>
          <w:spacing w:val="-10"/>
          <w:sz w:val="30"/>
        </w:rPr>
        <w:t>用，努力形成党委统一领导、行政积极支持、工会具体实施、教</w:t>
      </w:r>
      <w:r>
        <w:rPr>
          <w:sz w:val="30"/>
        </w:rPr>
        <w:t>职工热情参与的党政工齐抓共建新格局。</w:t>
      </w:r>
    </w:p>
    <w:p>
      <w:pPr>
        <w:pStyle w:val="7"/>
        <w:numPr>
          <w:ilvl w:val="0"/>
          <w:numId w:val="1"/>
        </w:numPr>
        <w:tabs>
          <w:tab w:val="left" w:pos="1814"/>
        </w:tabs>
        <w:spacing w:before="6" w:after="0" w:line="336" w:lineRule="auto"/>
        <w:ind w:left="940" w:right="941" w:firstLine="645"/>
        <w:jc w:val="left"/>
        <w:rPr>
          <w:sz w:val="30"/>
        </w:rPr>
      </w:pPr>
      <w:r>
        <w:rPr>
          <w:sz w:val="30"/>
        </w:rPr>
        <w:t>创新原则。</w:t>
      </w:r>
      <w:r>
        <w:rPr>
          <w:rFonts w:ascii="Calibri" w:hAnsi="Calibri" w:eastAsia="Calibri"/>
          <w:spacing w:val="-4"/>
          <w:sz w:val="30"/>
        </w:rPr>
        <w:t>“</w:t>
      </w:r>
      <w:r>
        <w:rPr>
          <w:sz w:val="30"/>
        </w:rPr>
        <w:t>模范教工之家</w:t>
      </w:r>
      <w:r>
        <w:rPr>
          <w:rFonts w:ascii="Calibri" w:hAnsi="Calibri" w:eastAsia="Calibri"/>
          <w:spacing w:val="-4"/>
          <w:sz w:val="30"/>
        </w:rPr>
        <w:t>”</w:t>
      </w:r>
      <w:r>
        <w:rPr>
          <w:spacing w:val="-2"/>
          <w:sz w:val="30"/>
        </w:rPr>
        <w:t>要体现时代性、把握规律性、</w:t>
      </w:r>
      <w:r>
        <w:rPr>
          <w:sz w:val="30"/>
        </w:rPr>
        <w:t>富有创造性，不断赋予新内容，拓展新领域，注入新活力。</w:t>
      </w:r>
    </w:p>
    <w:p>
      <w:pPr>
        <w:pStyle w:val="7"/>
        <w:numPr>
          <w:ilvl w:val="0"/>
          <w:numId w:val="1"/>
        </w:numPr>
        <w:tabs>
          <w:tab w:val="left" w:pos="1814"/>
        </w:tabs>
        <w:spacing w:before="3" w:after="0" w:line="336" w:lineRule="auto"/>
        <w:ind w:left="940" w:right="955" w:firstLine="645"/>
        <w:jc w:val="both"/>
        <w:rPr>
          <w:sz w:val="30"/>
        </w:rPr>
      </w:pPr>
      <w:r>
        <w:rPr>
          <w:spacing w:val="-9"/>
          <w:sz w:val="30"/>
        </w:rPr>
        <w:t>服务原则。坚持党的群众路线，强化服务意识，以服务大</w:t>
      </w:r>
      <w:r>
        <w:rPr>
          <w:spacing w:val="-5"/>
          <w:sz w:val="30"/>
        </w:rPr>
        <w:t>局、服务教职工为目标，通过创建</w:t>
      </w:r>
      <w:r>
        <w:rPr>
          <w:rFonts w:ascii="Calibri" w:hAnsi="Calibri" w:eastAsia="Calibri"/>
          <w:spacing w:val="-4"/>
          <w:sz w:val="30"/>
        </w:rPr>
        <w:t>“</w:t>
      </w:r>
      <w:r>
        <w:rPr>
          <w:sz w:val="30"/>
        </w:rPr>
        <w:t>模范教工之家</w:t>
      </w:r>
      <w:r>
        <w:rPr>
          <w:rFonts w:ascii="Calibri" w:hAnsi="Calibri" w:eastAsia="Calibri"/>
          <w:spacing w:val="-10"/>
          <w:sz w:val="30"/>
        </w:rPr>
        <w:t>”</w:t>
      </w:r>
      <w:r>
        <w:rPr>
          <w:spacing w:val="-5"/>
          <w:sz w:val="30"/>
        </w:rPr>
        <w:t>，凝聚广大教</w:t>
      </w:r>
      <w:r>
        <w:rPr>
          <w:sz w:val="30"/>
        </w:rPr>
        <w:t>职工的智慧和力量，促进学校和谐发展。</w:t>
      </w:r>
    </w:p>
    <w:p>
      <w:pPr>
        <w:pStyle w:val="7"/>
        <w:numPr>
          <w:ilvl w:val="0"/>
          <w:numId w:val="1"/>
        </w:numPr>
        <w:tabs>
          <w:tab w:val="left" w:pos="1814"/>
        </w:tabs>
        <w:spacing w:before="6" w:after="0" w:line="336" w:lineRule="auto"/>
        <w:ind w:left="940" w:right="955" w:firstLine="645"/>
        <w:jc w:val="both"/>
        <w:rPr>
          <w:sz w:val="30"/>
        </w:rPr>
      </w:pPr>
      <w:r>
        <w:rPr>
          <w:spacing w:val="-9"/>
          <w:sz w:val="30"/>
        </w:rPr>
        <w:t>带动原则。立足实际，整体部署，分步推进，每年创建若</w:t>
      </w:r>
      <w:r>
        <w:rPr>
          <w:sz w:val="30"/>
        </w:rPr>
        <w:t>干家</w:t>
      </w:r>
      <w:r>
        <w:rPr>
          <w:rFonts w:ascii="Calibri" w:hAnsi="Calibri" w:eastAsia="Calibri"/>
          <w:sz w:val="30"/>
        </w:rPr>
        <w:t>“</w:t>
      </w:r>
      <w:r>
        <w:rPr>
          <w:sz w:val="30"/>
        </w:rPr>
        <w:t>模范教工之家</w:t>
      </w:r>
      <w:r>
        <w:rPr>
          <w:rFonts w:ascii="Calibri" w:hAnsi="Calibri" w:eastAsia="Calibri"/>
          <w:sz w:val="30"/>
        </w:rPr>
        <w:t>”</w:t>
      </w:r>
      <w:r>
        <w:rPr>
          <w:sz w:val="30"/>
        </w:rPr>
        <w:t>，通过创建活动整体带动院级</w:t>
      </w:r>
      <w:r>
        <w:rPr>
          <w:rFonts w:ascii="Calibri" w:hAnsi="Calibri" w:eastAsia="Calibri"/>
          <w:sz w:val="30"/>
        </w:rPr>
        <w:t>“</w:t>
      </w:r>
      <w:r>
        <w:rPr>
          <w:sz w:val="30"/>
        </w:rPr>
        <w:t>教工之家</w:t>
      </w:r>
      <w:r>
        <w:rPr>
          <w:rFonts w:ascii="Calibri" w:hAnsi="Calibri" w:eastAsia="Calibri"/>
          <w:sz w:val="30"/>
        </w:rPr>
        <w:t>”</w:t>
      </w:r>
      <w:r>
        <w:rPr>
          <w:spacing w:val="-14"/>
          <w:sz w:val="30"/>
        </w:rPr>
        <w:t>建</w:t>
      </w:r>
      <w:r>
        <w:rPr>
          <w:sz w:val="30"/>
        </w:rPr>
        <w:t>设。</w:t>
      </w:r>
    </w:p>
    <w:p>
      <w:pPr>
        <w:pStyle w:val="2"/>
        <w:spacing w:before="6"/>
      </w:pPr>
      <w:r>
        <w:t>四、工作机制</w:t>
      </w:r>
    </w:p>
    <w:p>
      <w:pPr>
        <w:pStyle w:val="7"/>
        <w:numPr>
          <w:ilvl w:val="0"/>
          <w:numId w:val="2"/>
        </w:numPr>
        <w:tabs>
          <w:tab w:val="left" w:pos="1768"/>
        </w:tabs>
        <w:spacing w:before="155" w:after="0" w:line="336" w:lineRule="auto"/>
        <w:ind w:left="940" w:right="958" w:firstLine="600"/>
        <w:jc w:val="both"/>
        <w:rPr>
          <w:sz w:val="30"/>
        </w:rPr>
      </w:pPr>
      <w:r>
        <w:rPr>
          <w:spacing w:val="-10"/>
          <w:sz w:val="30"/>
        </w:rPr>
        <w:t>院级党委应加强对建家工作的领导，确定创建</w:t>
      </w:r>
      <w:r>
        <w:rPr>
          <w:rFonts w:ascii="Calibri" w:hAnsi="Calibri" w:eastAsia="Calibri"/>
          <w:spacing w:val="-4"/>
          <w:sz w:val="30"/>
        </w:rPr>
        <w:t>“</w:t>
      </w:r>
      <w:r>
        <w:rPr>
          <w:spacing w:val="-4"/>
          <w:sz w:val="30"/>
        </w:rPr>
        <w:t>模范教工之</w:t>
      </w:r>
      <w:r>
        <w:rPr>
          <w:sz w:val="30"/>
        </w:rPr>
        <w:t>家</w:t>
      </w:r>
      <w:r>
        <w:rPr>
          <w:rFonts w:ascii="Calibri" w:hAnsi="Calibri" w:eastAsia="Calibri"/>
          <w:spacing w:val="-4"/>
          <w:sz w:val="30"/>
        </w:rPr>
        <w:t>”</w:t>
      </w:r>
      <w:r>
        <w:rPr>
          <w:sz w:val="30"/>
        </w:rPr>
        <w:t>实施方案，协调解决建家过程中的困难与问题，保障教代会依法行使各项职权，支持院级工会独立自主开展工作。</w:t>
      </w:r>
    </w:p>
    <w:p>
      <w:pPr>
        <w:spacing w:after="0" w:line="336" w:lineRule="auto"/>
        <w:jc w:val="both"/>
        <w:rPr>
          <w:sz w:val="30"/>
        </w:rPr>
        <w:sectPr>
          <w:pgSz w:w="11910" w:h="16840"/>
          <w:pgMar w:top="1520" w:right="840" w:bottom="280" w:left="860" w:header="720" w:footer="720" w:gutter="0"/>
          <w:cols w:space="720" w:num="1"/>
        </w:sectPr>
      </w:pPr>
    </w:p>
    <w:p>
      <w:pPr>
        <w:pStyle w:val="7"/>
        <w:numPr>
          <w:ilvl w:val="0"/>
          <w:numId w:val="2"/>
        </w:numPr>
        <w:tabs>
          <w:tab w:val="left" w:pos="1800"/>
        </w:tabs>
        <w:spacing w:before="33" w:after="0" w:line="336" w:lineRule="auto"/>
        <w:ind w:left="939" w:right="959" w:firstLine="631"/>
        <w:jc w:val="left"/>
        <w:rPr>
          <w:sz w:val="30"/>
        </w:rPr>
      </w:pPr>
      <w:r>
        <w:rPr>
          <w:sz w:val="30"/>
        </w:rPr>
        <w:t>院级行政应把创建</w:t>
      </w:r>
      <w:r>
        <w:rPr>
          <w:rFonts w:ascii="Calibri" w:hAnsi="Calibri" w:eastAsia="Calibri"/>
          <w:spacing w:val="-4"/>
          <w:sz w:val="30"/>
        </w:rPr>
        <w:t>“</w:t>
      </w:r>
      <w:r>
        <w:rPr>
          <w:sz w:val="30"/>
        </w:rPr>
        <w:t>模范教工之家</w:t>
      </w:r>
      <w:r>
        <w:rPr>
          <w:rFonts w:ascii="Calibri" w:hAnsi="Calibri" w:eastAsia="Calibri"/>
          <w:sz w:val="30"/>
        </w:rPr>
        <w:t>”</w:t>
      </w:r>
      <w:r>
        <w:rPr>
          <w:sz w:val="30"/>
        </w:rPr>
        <w:t xml:space="preserve">建设工作纳入日常管 </w:t>
      </w:r>
      <w:r>
        <w:rPr>
          <w:spacing w:val="-4"/>
          <w:sz w:val="30"/>
        </w:rPr>
        <w:t>理工作，为创建</w:t>
      </w:r>
      <w:r>
        <w:rPr>
          <w:rFonts w:ascii="Calibri" w:hAnsi="Calibri" w:eastAsia="Calibri"/>
          <w:spacing w:val="-4"/>
          <w:sz w:val="30"/>
        </w:rPr>
        <w:t>“</w:t>
      </w:r>
      <w:r>
        <w:rPr>
          <w:sz w:val="30"/>
        </w:rPr>
        <w:t>模范教工之家</w:t>
      </w:r>
      <w:r>
        <w:rPr>
          <w:rFonts w:ascii="Calibri" w:hAnsi="Calibri" w:eastAsia="Calibri"/>
          <w:spacing w:val="-4"/>
          <w:sz w:val="30"/>
        </w:rPr>
        <w:t>”</w:t>
      </w:r>
      <w:r>
        <w:rPr>
          <w:spacing w:val="-6"/>
          <w:sz w:val="30"/>
        </w:rPr>
        <w:t>活动提供人、财、物等方面的支</w:t>
      </w:r>
      <w:r>
        <w:rPr>
          <w:sz w:val="30"/>
        </w:rPr>
        <w:t>持，创造良好的工作条件，从各方面保证创建活动的开展。</w:t>
      </w:r>
    </w:p>
    <w:p>
      <w:pPr>
        <w:pStyle w:val="7"/>
        <w:numPr>
          <w:ilvl w:val="0"/>
          <w:numId w:val="2"/>
        </w:numPr>
        <w:tabs>
          <w:tab w:val="left" w:pos="1768"/>
        </w:tabs>
        <w:spacing w:before="6" w:after="0" w:line="336" w:lineRule="auto"/>
        <w:ind w:left="939" w:right="936" w:firstLine="600"/>
        <w:jc w:val="left"/>
        <w:rPr>
          <w:sz w:val="30"/>
        </w:rPr>
      </w:pPr>
      <w:r>
        <w:rPr>
          <w:spacing w:val="-1"/>
          <w:sz w:val="30"/>
        </w:rPr>
        <w:t>院级工会应根据本单位确立的方案组织建家活动的具体实</w:t>
      </w:r>
      <w:r>
        <w:rPr>
          <w:sz w:val="30"/>
        </w:rPr>
        <w:t>施，在创建</w:t>
      </w:r>
      <w:r>
        <w:rPr>
          <w:rFonts w:ascii="Calibri" w:hAnsi="Calibri" w:eastAsia="Calibri"/>
          <w:spacing w:val="-4"/>
          <w:sz w:val="30"/>
        </w:rPr>
        <w:t>“</w:t>
      </w:r>
      <w:r>
        <w:rPr>
          <w:sz w:val="30"/>
        </w:rPr>
        <w:t>模范教工之家</w:t>
      </w:r>
      <w:r>
        <w:rPr>
          <w:rFonts w:ascii="Calibri" w:hAnsi="Calibri" w:eastAsia="Calibri"/>
          <w:spacing w:val="-4"/>
          <w:sz w:val="30"/>
        </w:rPr>
        <w:t>”</w:t>
      </w:r>
      <w:r>
        <w:rPr>
          <w:sz w:val="30"/>
        </w:rPr>
        <w:t>中发挥积极主动作用。</w:t>
      </w:r>
    </w:p>
    <w:p>
      <w:pPr>
        <w:pStyle w:val="2"/>
      </w:pPr>
      <w:r>
        <w:t>五、创建标准</w:t>
      </w:r>
    </w:p>
    <w:p>
      <w:pPr>
        <w:pStyle w:val="3"/>
        <w:spacing w:before="155" w:line="336" w:lineRule="auto"/>
        <w:ind w:left="939" w:right="948" w:firstLine="600"/>
        <w:jc w:val="both"/>
      </w:pPr>
      <w:r>
        <w:rPr>
          <w:spacing w:val="-4"/>
        </w:rPr>
        <w:t>根据全国总工会关于建设教职工之家的六项基本要求，参照制定我校院级</w:t>
      </w:r>
      <w:r>
        <w:rPr>
          <w:rFonts w:ascii="Calibri" w:hAnsi="Calibri" w:eastAsia="Calibri"/>
          <w:spacing w:val="-4"/>
        </w:rPr>
        <w:t>“</w:t>
      </w:r>
      <w:r>
        <w:t>模范教工之家</w:t>
      </w:r>
      <w:r>
        <w:rPr>
          <w:rFonts w:ascii="Calibri" w:hAnsi="Calibri" w:eastAsia="Calibri"/>
          <w:spacing w:val="-4"/>
        </w:rPr>
        <w:t>”</w:t>
      </w:r>
      <w:r>
        <w:rPr>
          <w:spacing w:val="-6"/>
        </w:rPr>
        <w:t>建设考核标准，从组织领导、民主</w:t>
      </w:r>
      <w:r>
        <w:rPr>
          <w:spacing w:val="-14"/>
        </w:rPr>
        <w:t xml:space="preserve">管理、队伍建设、权益保障、自身建设、工作创新等 </w:t>
      </w:r>
      <w:r>
        <w:rPr>
          <w:rFonts w:ascii="Calibri" w:hAnsi="Calibri" w:eastAsia="Calibri"/>
        </w:rPr>
        <w:t xml:space="preserve">6 </w:t>
      </w:r>
      <w:r>
        <w:t>个方面进</w:t>
      </w:r>
      <w:r>
        <w:rPr>
          <w:spacing w:val="1"/>
        </w:rPr>
        <w:t xml:space="preserve">行建设，详见《浙江大学院级 </w:t>
      </w:r>
      <w:r>
        <w:rPr>
          <w:rFonts w:ascii="Calibri" w:hAnsi="Calibri" w:eastAsia="Calibri"/>
        </w:rPr>
        <w:t>“</w:t>
      </w:r>
      <w:r>
        <w:rPr>
          <w:spacing w:val="1"/>
        </w:rPr>
        <w:t>模范教工之家</w:t>
      </w:r>
      <w:r>
        <w:rPr>
          <w:rFonts w:ascii="Calibri" w:hAnsi="Calibri" w:eastAsia="Calibri"/>
        </w:rPr>
        <w:t>”</w:t>
      </w:r>
      <w:r>
        <w:rPr>
          <w:spacing w:val="2"/>
        </w:rPr>
        <w:t>建设考核标准》</w:t>
      </w:r>
    </w:p>
    <w:p>
      <w:pPr>
        <w:pStyle w:val="3"/>
        <w:spacing w:before="8"/>
        <w:ind w:left="939"/>
        <w:jc w:val="both"/>
      </w:pPr>
      <w:r>
        <w:t xml:space="preserve">（附件 </w:t>
      </w:r>
      <w:r>
        <w:rPr>
          <w:rFonts w:ascii="Calibri" w:eastAsia="Calibri"/>
        </w:rPr>
        <w:t>1</w:t>
      </w:r>
      <w:r>
        <w:t>）。</w:t>
      </w:r>
    </w:p>
    <w:p>
      <w:pPr>
        <w:pStyle w:val="2"/>
        <w:spacing w:before="155"/>
      </w:pPr>
      <w:r>
        <w:t>六、申报考评</w:t>
      </w:r>
    </w:p>
    <w:p>
      <w:pPr>
        <w:pStyle w:val="3"/>
        <w:spacing w:line="336" w:lineRule="auto"/>
        <w:ind w:right="914" w:firstLine="600"/>
      </w:pPr>
      <w:r>
        <w:t>创建院级</w:t>
      </w:r>
      <w:r>
        <w:rPr>
          <w:rFonts w:ascii="Calibri" w:hAnsi="Calibri" w:eastAsia="Calibri"/>
        </w:rPr>
        <w:t>“</w:t>
      </w:r>
      <w:r>
        <w:t>模范教工之家</w:t>
      </w:r>
      <w:r>
        <w:rPr>
          <w:rFonts w:ascii="Calibri" w:hAnsi="Calibri" w:eastAsia="Calibri"/>
        </w:rPr>
        <w:t>”</w:t>
      </w:r>
      <w:r>
        <w:t>采取院级工会申报和校工会组织考评方式进行。</w:t>
      </w:r>
    </w:p>
    <w:p>
      <w:pPr>
        <w:pStyle w:val="2"/>
        <w:ind w:left="1542"/>
      </w:pPr>
      <w:r>
        <w:t>（一）自查自评</w:t>
      </w:r>
    </w:p>
    <w:p>
      <w:pPr>
        <w:pStyle w:val="3"/>
        <w:spacing w:before="155" w:line="336" w:lineRule="auto"/>
        <w:ind w:right="898" w:firstLine="600"/>
      </w:pPr>
      <w:r>
        <w:t>院级工会申报</w:t>
      </w:r>
      <w:r>
        <w:rPr>
          <w:rFonts w:ascii="Calibri" w:hAnsi="Calibri" w:eastAsia="Calibri"/>
        </w:rPr>
        <w:t>“</w:t>
      </w:r>
      <w:r>
        <w:t>模范教工之家</w:t>
      </w:r>
      <w:r>
        <w:rPr>
          <w:rFonts w:ascii="Calibri" w:hAnsi="Calibri" w:eastAsia="Calibri"/>
        </w:rPr>
        <w:t>”</w:t>
      </w:r>
      <w:r>
        <w:t>的，按照以下要求进行自查自评：</w:t>
      </w:r>
    </w:p>
    <w:p>
      <w:pPr>
        <w:pStyle w:val="7"/>
        <w:numPr>
          <w:ilvl w:val="0"/>
          <w:numId w:val="3"/>
        </w:numPr>
        <w:tabs>
          <w:tab w:val="left" w:pos="1768"/>
        </w:tabs>
        <w:spacing w:before="4" w:after="0" w:line="336" w:lineRule="auto"/>
        <w:ind w:left="940" w:right="936" w:firstLine="600"/>
        <w:jc w:val="left"/>
        <w:rPr>
          <w:sz w:val="30"/>
        </w:rPr>
      </w:pPr>
      <w:r>
        <w:rPr>
          <w:spacing w:val="-1"/>
          <w:sz w:val="30"/>
        </w:rPr>
        <w:t>对近年来院工会建家工作进行总结，重点总结工作思路、</w:t>
      </w:r>
      <w:r>
        <w:rPr>
          <w:sz w:val="30"/>
        </w:rPr>
        <w:t>举措、特色及成效等。</w:t>
      </w:r>
    </w:p>
    <w:p>
      <w:pPr>
        <w:pStyle w:val="7"/>
        <w:numPr>
          <w:ilvl w:val="0"/>
          <w:numId w:val="3"/>
        </w:numPr>
        <w:tabs>
          <w:tab w:val="left" w:pos="1768"/>
        </w:tabs>
        <w:spacing w:before="4" w:after="0" w:line="336" w:lineRule="auto"/>
        <w:ind w:left="940" w:right="955" w:firstLine="600"/>
        <w:jc w:val="left"/>
        <w:rPr>
          <w:sz w:val="30"/>
        </w:rPr>
      </w:pPr>
      <w:r>
        <w:rPr>
          <w:spacing w:val="-5"/>
          <w:sz w:val="30"/>
        </w:rPr>
        <w:t>在总结基础上，对照考核标准，进行自查自评，填报《浙</w:t>
      </w:r>
      <w:r>
        <w:rPr>
          <w:sz w:val="30"/>
        </w:rPr>
        <w:t>江大学院级</w:t>
      </w:r>
      <w:r>
        <w:rPr>
          <w:rFonts w:ascii="Calibri" w:hAnsi="Calibri" w:eastAsia="Calibri"/>
          <w:spacing w:val="-4"/>
          <w:sz w:val="30"/>
        </w:rPr>
        <w:t>“</w:t>
      </w:r>
      <w:r>
        <w:rPr>
          <w:sz w:val="30"/>
        </w:rPr>
        <w:t>模范教工之家</w:t>
      </w:r>
      <w:r>
        <w:rPr>
          <w:rFonts w:ascii="Calibri" w:hAnsi="Calibri" w:eastAsia="Calibri"/>
          <w:spacing w:val="-4"/>
          <w:sz w:val="30"/>
        </w:rPr>
        <w:t>”</w:t>
      </w:r>
      <w:r>
        <w:rPr>
          <w:sz w:val="30"/>
        </w:rPr>
        <w:t>申报表》（</w:t>
      </w:r>
      <w:r>
        <w:rPr>
          <w:spacing w:val="-25"/>
          <w:sz w:val="30"/>
        </w:rPr>
        <w:t xml:space="preserve">附件 </w:t>
      </w:r>
      <w:r>
        <w:rPr>
          <w:rFonts w:ascii="Calibri" w:hAnsi="Calibri" w:eastAsia="Calibri"/>
          <w:sz w:val="30"/>
        </w:rPr>
        <w:t>2</w:t>
      </w:r>
      <w:r>
        <w:rPr>
          <w:sz w:val="30"/>
        </w:rPr>
        <w:t>）。</w:t>
      </w:r>
    </w:p>
    <w:p>
      <w:pPr>
        <w:pStyle w:val="7"/>
        <w:numPr>
          <w:ilvl w:val="0"/>
          <w:numId w:val="3"/>
        </w:numPr>
        <w:tabs>
          <w:tab w:val="left" w:pos="1768"/>
        </w:tabs>
        <w:spacing w:before="4" w:after="0" w:line="336" w:lineRule="auto"/>
        <w:ind w:left="940" w:right="1111" w:firstLine="600"/>
        <w:jc w:val="left"/>
        <w:rPr>
          <w:sz w:val="30"/>
        </w:rPr>
      </w:pPr>
      <w:r>
        <w:rPr>
          <w:sz w:val="30"/>
        </w:rPr>
        <w:t>经本单位党政联席会议讨论通过后向校工会申报院级</w:t>
      </w:r>
      <w:r>
        <w:rPr>
          <w:rFonts w:ascii="Calibri" w:hAnsi="Calibri" w:eastAsia="Calibri"/>
          <w:sz w:val="30"/>
        </w:rPr>
        <w:t>“</w:t>
      </w:r>
      <w:r>
        <w:rPr>
          <w:spacing w:val="-17"/>
          <w:sz w:val="30"/>
        </w:rPr>
        <w:t>模</w:t>
      </w:r>
      <w:r>
        <w:rPr>
          <w:sz w:val="30"/>
        </w:rPr>
        <w:t>范教工之家</w:t>
      </w:r>
      <w:r>
        <w:rPr>
          <w:rFonts w:ascii="Calibri" w:hAnsi="Calibri" w:eastAsia="Calibri"/>
          <w:sz w:val="30"/>
        </w:rPr>
        <w:t>”</w:t>
      </w:r>
      <w:r>
        <w:rPr>
          <w:sz w:val="30"/>
        </w:rPr>
        <w:t>，上交材料包括建家工作总结及《申报表》。</w:t>
      </w:r>
    </w:p>
    <w:p>
      <w:pPr>
        <w:pStyle w:val="2"/>
        <w:spacing w:before="3"/>
        <w:ind w:left="1542"/>
      </w:pPr>
      <w:r>
        <w:t>（二）考核验收</w:t>
      </w:r>
    </w:p>
    <w:p>
      <w:pPr>
        <w:pStyle w:val="3"/>
        <w:ind w:left="1540"/>
      </w:pPr>
      <w:r>
        <w:t>校工会按以下步骤，负责组织对申报单位进行考核：</w:t>
      </w:r>
    </w:p>
    <w:p>
      <w:pPr>
        <w:spacing w:after="0"/>
        <w:sectPr>
          <w:pgSz w:w="11910" w:h="16840"/>
          <w:pgMar w:top="1520" w:right="840" w:bottom="280" w:left="860" w:header="720" w:footer="720" w:gutter="0"/>
          <w:cols w:space="720" w:num="1"/>
        </w:sectPr>
      </w:pPr>
    </w:p>
    <w:p>
      <w:pPr>
        <w:pStyle w:val="7"/>
        <w:numPr>
          <w:ilvl w:val="0"/>
          <w:numId w:val="4"/>
        </w:numPr>
        <w:tabs>
          <w:tab w:val="left" w:pos="1768"/>
        </w:tabs>
        <w:spacing w:before="33" w:after="0" w:line="240" w:lineRule="auto"/>
        <w:ind w:left="1768" w:right="0" w:hanging="228"/>
        <w:jc w:val="left"/>
        <w:rPr>
          <w:sz w:val="30"/>
        </w:rPr>
      </w:pPr>
      <w:r>
        <w:rPr>
          <w:sz w:val="30"/>
        </w:rPr>
        <w:t>组织考评组，人员组成另行公布。</w:t>
      </w:r>
    </w:p>
    <w:p>
      <w:pPr>
        <w:pStyle w:val="7"/>
        <w:numPr>
          <w:ilvl w:val="0"/>
          <w:numId w:val="4"/>
        </w:numPr>
        <w:tabs>
          <w:tab w:val="left" w:pos="1768"/>
        </w:tabs>
        <w:spacing w:before="156" w:after="0" w:line="240" w:lineRule="auto"/>
        <w:ind w:left="1768" w:right="0" w:hanging="228"/>
        <w:jc w:val="left"/>
        <w:rPr>
          <w:sz w:val="30"/>
        </w:rPr>
      </w:pPr>
      <w:r>
        <w:rPr>
          <w:sz w:val="30"/>
        </w:rPr>
        <w:t>考评组听取申报单位的自评情况汇报。</w:t>
      </w:r>
    </w:p>
    <w:p>
      <w:pPr>
        <w:pStyle w:val="7"/>
        <w:numPr>
          <w:ilvl w:val="0"/>
          <w:numId w:val="4"/>
        </w:numPr>
        <w:tabs>
          <w:tab w:val="left" w:pos="1768"/>
        </w:tabs>
        <w:spacing w:before="156" w:after="0" w:line="336" w:lineRule="auto"/>
        <w:ind w:left="940" w:right="959" w:firstLine="600"/>
        <w:jc w:val="left"/>
        <w:rPr>
          <w:sz w:val="30"/>
        </w:rPr>
      </w:pPr>
      <w:r>
        <w:rPr>
          <w:spacing w:val="-4"/>
          <w:sz w:val="30"/>
        </w:rPr>
        <w:t>考评组现场考察场地、设施，查阅工会工作台帐和相关材</w:t>
      </w:r>
      <w:r>
        <w:rPr>
          <w:sz w:val="30"/>
        </w:rPr>
        <w:t>料。</w:t>
      </w:r>
    </w:p>
    <w:p>
      <w:pPr>
        <w:pStyle w:val="7"/>
        <w:numPr>
          <w:ilvl w:val="0"/>
          <w:numId w:val="4"/>
        </w:numPr>
        <w:tabs>
          <w:tab w:val="left" w:pos="1768"/>
        </w:tabs>
        <w:spacing w:before="3" w:after="0" w:line="336" w:lineRule="auto"/>
        <w:ind w:left="940" w:right="936" w:firstLine="600"/>
        <w:jc w:val="left"/>
        <w:rPr>
          <w:sz w:val="30"/>
        </w:rPr>
      </w:pPr>
      <w:r>
        <w:rPr>
          <w:spacing w:val="-1"/>
          <w:sz w:val="30"/>
        </w:rPr>
        <w:t xml:space="preserve">考评组根据考评的整体情况，对照建家标准，综合打分， </w:t>
      </w:r>
      <w:r>
        <w:rPr>
          <w:sz w:val="30"/>
        </w:rPr>
        <w:t>评审结果报校工会，由校工会委员会审定，经公示后公布。</w:t>
      </w:r>
    </w:p>
    <w:p>
      <w:pPr>
        <w:pStyle w:val="2"/>
        <w:ind w:left="1537"/>
      </w:pPr>
      <w:r>
        <w:t>（三）工作安排</w:t>
      </w:r>
    </w:p>
    <w:p>
      <w:pPr>
        <w:pStyle w:val="3"/>
        <w:ind w:left="1540"/>
        <w:rPr>
          <w:rFonts w:ascii="Calibri" w:hAnsi="Calibri" w:eastAsia="Calibri"/>
        </w:rPr>
      </w:pPr>
      <w:r>
        <w:rPr>
          <w:rFonts w:ascii="Calibri" w:hAnsi="Calibri" w:eastAsia="Calibri"/>
        </w:rPr>
        <w:t>2014</w:t>
      </w:r>
      <w:r>
        <w:rPr>
          <w:rFonts w:ascii="Calibri" w:hAnsi="Calibri" w:eastAsia="Calibri"/>
          <w:spacing w:val="5"/>
        </w:rPr>
        <w:t xml:space="preserve"> </w:t>
      </w:r>
      <w:r>
        <w:t>年创建</w:t>
      </w:r>
      <w:r>
        <w:rPr>
          <w:rFonts w:ascii="Calibri" w:hAnsi="Calibri" w:eastAsia="Calibri"/>
          <w:spacing w:val="-4"/>
        </w:rPr>
        <w:t>“</w:t>
      </w:r>
      <w:r>
        <w:t>模范教工之家</w:t>
      </w:r>
      <w:r>
        <w:rPr>
          <w:rFonts w:ascii="Calibri" w:hAnsi="Calibri" w:eastAsia="Calibri"/>
          <w:spacing w:val="-4"/>
        </w:rPr>
        <w:t>”</w:t>
      </w:r>
      <w:r>
        <w:t>申报工作已正式启动，</w:t>
      </w:r>
      <w:r>
        <w:rPr>
          <w:rFonts w:ascii="Calibri" w:hAnsi="Calibri" w:eastAsia="Calibri"/>
        </w:rPr>
        <w:t>12</w:t>
      </w:r>
      <w:r>
        <w:rPr>
          <w:rFonts w:ascii="Calibri" w:hAnsi="Calibri" w:eastAsia="Calibri"/>
          <w:spacing w:val="5"/>
        </w:rPr>
        <w:t xml:space="preserve"> </w:t>
      </w:r>
      <w:r>
        <w:rPr>
          <w:spacing w:val="-37"/>
        </w:rPr>
        <w:t xml:space="preserve">月 </w:t>
      </w:r>
      <w:r>
        <w:rPr>
          <w:rFonts w:ascii="Calibri" w:hAnsi="Calibri" w:eastAsia="Calibri"/>
        </w:rPr>
        <w:t>15</w:t>
      </w:r>
    </w:p>
    <w:p>
      <w:pPr>
        <w:pStyle w:val="3"/>
        <w:spacing w:before="155"/>
        <w:ind w:left="1088"/>
      </w:pPr>
      <w:r>
        <w:rPr>
          <w:spacing w:val="-19"/>
        </w:rPr>
        <w:t xml:space="preserve">日结束。请各申报单位于 </w:t>
      </w:r>
      <w:r>
        <w:rPr>
          <w:rFonts w:ascii="Calibri" w:eastAsia="Calibri"/>
        </w:rPr>
        <w:t>2014</w:t>
      </w:r>
      <w:r>
        <w:rPr>
          <w:rFonts w:ascii="Calibri" w:eastAsia="Calibri"/>
          <w:spacing w:val="4"/>
        </w:rPr>
        <w:t xml:space="preserve"> </w:t>
      </w:r>
      <w:r>
        <w:rPr>
          <w:spacing w:val="-38"/>
        </w:rPr>
        <w:t xml:space="preserve">年 </w:t>
      </w:r>
      <w:r>
        <w:rPr>
          <w:rFonts w:ascii="Calibri" w:eastAsia="Calibri"/>
        </w:rPr>
        <w:t>12</w:t>
      </w:r>
      <w:r>
        <w:rPr>
          <w:rFonts w:ascii="Calibri" w:eastAsia="Calibri"/>
          <w:spacing w:val="7"/>
        </w:rPr>
        <w:t xml:space="preserve"> </w:t>
      </w:r>
      <w:r>
        <w:rPr>
          <w:spacing w:val="-38"/>
        </w:rPr>
        <w:t xml:space="preserve">月 </w:t>
      </w:r>
      <w:r>
        <w:rPr>
          <w:rFonts w:ascii="Calibri" w:eastAsia="Calibri"/>
        </w:rPr>
        <w:t>15</w:t>
      </w:r>
      <w:r>
        <w:rPr>
          <w:rFonts w:ascii="Calibri" w:eastAsia="Calibri"/>
          <w:spacing w:val="5"/>
        </w:rPr>
        <w:t xml:space="preserve"> </w:t>
      </w:r>
      <w:r>
        <w:t>日前将相关材料电子</w:t>
      </w:r>
    </w:p>
    <w:p>
      <w:pPr>
        <w:pStyle w:val="3"/>
        <w:ind w:left="1088"/>
        <w:rPr>
          <w:rFonts w:ascii="Calibri" w:eastAsia="Calibri"/>
        </w:rPr>
      </w:pPr>
      <w:r>
        <w:rPr>
          <w:spacing w:val="-2"/>
        </w:rPr>
        <w:t>稿发送：</w:t>
      </w:r>
      <w:r>
        <w:fldChar w:fldCharType="begin"/>
      </w:r>
      <w:r>
        <w:instrText xml:space="preserve"> HYPERLINK "mailto:gongh@zju.edu.cn" \h </w:instrText>
      </w:r>
      <w:r>
        <w:fldChar w:fldCharType="separate"/>
      </w:r>
      <w:r>
        <w:rPr>
          <w:rFonts w:ascii="Calibri" w:eastAsia="Calibri"/>
          <w:color w:val="0000FF"/>
          <w:spacing w:val="-7"/>
          <w:u w:val="single" w:color="0000FF"/>
        </w:rPr>
        <w:t>gongh@zju.edu.cn</w:t>
      </w:r>
      <w:r>
        <w:rPr>
          <w:rFonts w:ascii="Calibri" w:eastAsia="Calibri"/>
          <w:color w:val="0000FF"/>
          <w:spacing w:val="-7"/>
          <w:u w:val="single" w:color="0000FF"/>
        </w:rPr>
        <w:fldChar w:fldCharType="end"/>
      </w:r>
      <w:r>
        <w:rPr>
          <w:rFonts w:ascii="Calibri" w:eastAsia="Calibri"/>
          <w:color w:val="0000FF"/>
          <w:spacing w:val="8"/>
        </w:rPr>
        <w:t xml:space="preserve">  </w:t>
      </w:r>
      <w:r>
        <w:rPr>
          <w:spacing w:val="-15"/>
        </w:rPr>
        <w:t xml:space="preserve">，纸质材料送紫金港校区纳米楼 </w:t>
      </w:r>
      <w:r>
        <w:rPr>
          <w:rFonts w:ascii="Calibri" w:eastAsia="Calibri"/>
        </w:rPr>
        <w:t>218</w:t>
      </w:r>
    </w:p>
    <w:p>
      <w:pPr>
        <w:pStyle w:val="3"/>
        <w:ind w:left="1088"/>
      </w:pPr>
      <w:r>
        <w:t>校工会办公室。</w:t>
      </w:r>
    </w:p>
    <w:p>
      <w:pPr>
        <w:pStyle w:val="3"/>
        <w:spacing w:before="155"/>
        <w:ind w:left="1540"/>
      </w:pPr>
      <w:r>
        <w:t>联系人：金老师</w:t>
      </w:r>
    </w:p>
    <w:p>
      <w:pPr>
        <w:spacing w:before="156" w:line="336" w:lineRule="auto"/>
        <w:ind w:left="1540" w:right="5950" w:firstLine="0"/>
        <w:jc w:val="left"/>
        <w:rPr>
          <w:b/>
          <w:sz w:val="30"/>
        </w:rPr>
      </w:pPr>
      <w:r>
        <w:rPr>
          <w:sz w:val="30"/>
        </w:rPr>
        <w:t>联系电话：</w:t>
      </w:r>
      <w:r>
        <w:rPr>
          <w:rFonts w:ascii="Calibri" w:eastAsia="Calibri"/>
          <w:sz w:val="30"/>
        </w:rPr>
        <w:t xml:space="preserve">88206038 </w:t>
      </w:r>
      <w:r>
        <w:rPr>
          <w:b/>
          <w:sz w:val="30"/>
        </w:rPr>
        <w:t>七、表彰奖励</w:t>
      </w:r>
    </w:p>
    <w:p>
      <w:pPr>
        <w:pStyle w:val="3"/>
        <w:spacing w:before="4" w:line="336" w:lineRule="auto"/>
        <w:ind w:left="939" w:right="804" w:firstLine="600"/>
      </w:pPr>
      <w:r>
        <w:t>校工会组织召开院级</w:t>
      </w:r>
      <w:r>
        <w:rPr>
          <w:rFonts w:ascii="Calibri" w:hAnsi="Calibri" w:eastAsia="Calibri"/>
          <w:spacing w:val="-4"/>
        </w:rPr>
        <w:t>“</w:t>
      </w:r>
      <w:r>
        <w:t>教工之家</w:t>
      </w:r>
      <w:r>
        <w:rPr>
          <w:rFonts w:ascii="Calibri" w:hAnsi="Calibri" w:eastAsia="Calibri"/>
        </w:rPr>
        <w:t>”</w:t>
      </w:r>
      <w:r>
        <w:t>建设推进会，对院级</w:t>
      </w:r>
      <w:r>
        <w:rPr>
          <w:rFonts w:ascii="Calibri" w:hAnsi="Calibri" w:eastAsia="Calibri"/>
          <w:spacing w:val="-4"/>
        </w:rPr>
        <w:t>“</w:t>
      </w:r>
      <w:r>
        <w:t>模范教工之家</w:t>
      </w:r>
      <w:r>
        <w:rPr>
          <w:rFonts w:ascii="Calibri" w:hAnsi="Calibri" w:eastAsia="Calibri"/>
          <w:spacing w:val="-4"/>
        </w:rPr>
        <w:t>”</w:t>
      </w:r>
      <w:r>
        <w:rPr>
          <w:spacing w:val="-4"/>
        </w:rPr>
        <w:t>授牌，并给予一定奖励。获得院级</w:t>
      </w:r>
      <w:r>
        <w:rPr>
          <w:rFonts w:ascii="Calibri" w:hAnsi="Calibri" w:eastAsia="Calibri"/>
          <w:spacing w:val="-4"/>
        </w:rPr>
        <w:t>“</w:t>
      </w:r>
      <w:r>
        <w:t>模范教工之家</w:t>
      </w:r>
      <w:r>
        <w:rPr>
          <w:rFonts w:ascii="Calibri" w:hAnsi="Calibri" w:eastAsia="Calibri"/>
          <w:spacing w:val="-4"/>
        </w:rPr>
        <w:t>”</w:t>
      </w:r>
      <w:r>
        <w:rPr>
          <w:spacing w:val="-5"/>
        </w:rPr>
        <w:t xml:space="preserve">的， </w:t>
      </w:r>
      <w:r>
        <w:t>校工会择优推荐参加省级及以上</w:t>
      </w:r>
      <w:r>
        <w:rPr>
          <w:rFonts w:ascii="Calibri" w:hAnsi="Calibri" w:eastAsia="Calibri"/>
          <w:spacing w:val="-4"/>
        </w:rPr>
        <w:t>“</w:t>
      </w:r>
      <w:r>
        <w:t>模范职工小家</w:t>
      </w:r>
      <w:r>
        <w:rPr>
          <w:rFonts w:ascii="Calibri" w:hAnsi="Calibri" w:eastAsia="Calibri"/>
          <w:spacing w:val="-4"/>
        </w:rPr>
        <w:t>”</w:t>
      </w:r>
      <w:r>
        <w:t>评选。</w:t>
      </w:r>
    </w:p>
    <w:p>
      <w:pPr>
        <w:pStyle w:val="3"/>
        <w:spacing w:before="5" w:line="336" w:lineRule="auto"/>
        <w:ind w:left="939" w:right="899" w:firstLine="600"/>
      </w:pPr>
      <w:r>
        <w:t>已获省级以上</w:t>
      </w:r>
      <w:r>
        <w:rPr>
          <w:rFonts w:ascii="Calibri" w:hAnsi="Calibri" w:eastAsia="Calibri"/>
        </w:rPr>
        <w:t>“</w:t>
      </w:r>
      <w:r>
        <w:t>模范职工小家</w:t>
      </w:r>
      <w:r>
        <w:rPr>
          <w:rFonts w:ascii="Calibri" w:hAnsi="Calibri" w:eastAsia="Calibri"/>
        </w:rPr>
        <w:t>”</w:t>
      </w:r>
      <w:r>
        <w:t>的院级单位，校工会组织复核后直接授予院级</w:t>
      </w:r>
      <w:r>
        <w:rPr>
          <w:rFonts w:ascii="Calibri" w:hAnsi="Calibri" w:eastAsia="Calibri"/>
        </w:rPr>
        <w:t>“</w:t>
      </w:r>
      <w:r>
        <w:t>模范教工之家</w:t>
      </w:r>
      <w:r>
        <w:rPr>
          <w:rFonts w:ascii="Calibri" w:hAnsi="Calibri" w:eastAsia="Calibri"/>
        </w:rPr>
        <w:t>”</w:t>
      </w:r>
      <w:r>
        <w:t>。</w:t>
      </w:r>
    </w:p>
    <w:p>
      <w:pPr>
        <w:pStyle w:val="2"/>
      </w:pPr>
      <w:r>
        <w:t>八．附则</w:t>
      </w:r>
    </w:p>
    <w:p>
      <w:pPr>
        <w:pStyle w:val="3"/>
        <w:ind w:left="1525"/>
      </w:pPr>
      <w:r>
        <mc:AlternateContent>
          <mc:Choice Requires="wpg">
            <w:drawing>
              <wp:anchor distT="0" distB="0" distL="0" distR="0" simplePos="0" relativeHeight="251660288" behindDoc="1" locked="0" layoutInCell="1" allowOverlap="1">
                <wp:simplePos x="0" y="0"/>
                <wp:positionH relativeFrom="page">
                  <wp:posOffset>4284980</wp:posOffset>
                </wp:positionH>
                <wp:positionV relativeFrom="paragraph">
                  <wp:posOffset>386080</wp:posOffset>
                </wp:positionV>
                <wp:extent cx="1601470" cy="1524000"/>
                <wp:effectExtent l="0" t="0" r="17145" b="0"/>
                <wp:wrapTopAndBottom/>
                <wp:docPr id="6" name="组合 5"/>
                <wp:cNvGraphicFramePr/>
                <a:graphic xmlns:a="http://schemas.openxmlformats.org/drawingml/2006/main">
                  <a:graphicData uri="http://schemas.microsoft.com/office/word/2010/wordprocessingGroup">
                    <wpg:wgp>
                      <wpg:cNvGrpSpPr/>
                      <wpg:grpSpPr>
                        <a:xfrm>
                          <a:off x="0" y="0"/>
                          <a:ext cx="1601470" cy="1524000"/>
                          <a:chOff x="6749" y="609"/>
                          <a:chExt cx="2522" cy="2400"/>
                        </a:xfrm>
                      </wpg:grpSpPr>
                      <pic:pic xmlns:pic="http://schemas.openxmlformats.org/drawingml/2006/picture">
                        <pic:nvPicPr>
                          <pic:cNvPr id="4" name="图片 6"/>
                          <pic:cNvPicPr>
                            <a:picLocks noChangeAspect="1"/>
                          </pic:cNvPicPr>
                        </pic:nvPicPr>
                        <pic:blipFill>
                          <a:blip r:embed="rId6"/>
                          <a:stretch>
                            <a:fillRect/>
                          </a:stretch>
                        </pic:blipFill>
                        <pic:spPr>
                          <a:xfrm>
                            <a:off x="6855" y="609"/>
                            <a:ext cx="2415" cy="2400"/>
                          </a:xfrm>
                          <a:prstGeom prst="rect">
                            <a:avLst/>
                          </a:prstGeom>
                          <a:noFill/>
                          <a:ln>
                            <a:noFill/>
                          </a:ln>
                        </pic:spPr>
                      </pic:pic>
                      <wps:wsp>
                        <wps:cNvPr id="5" name="文本框 7"/>
                        <wps:cNvSpPr txBox="1"/>
                        <wps:spPr>
                          <a:xfrm>
                            <a:off x="6748" y="609"/>
                            <a:ext cx="2522" cy="2400"/>
                          </a:xfrm>
                          <a:prstGeom prst="rect">
                            <a:avLst/>
                          </a:prstGeom>
                          <a:noFill/>
                          <a:ln>
                            <a:noFill/>
                          </a:ln>
                        </wps:spPr>
                        <wps:txbx>
                          <w:txbxContent>
                            <w:p>
                              <w:pPr>
                                <w:spacing w:before="0" w:line="240" w:lineRule="auto"/>
                                <w:rPr>
                                  <w:sz w:val="30"/>
                                </w:rPr>
                              </w:pPr>
                            </w:p>
                            <w:p>
                              <w:pPr>
                                <w:spacing w:before="242"/>
                                <w:ind w:left="283" w:right="399" w:firstLine="0"/>
                                <w:jc w:val="center"/>
                                <w:rPr>
                                  <w:sz w:val="30"/>
                                </w:rPr>
                              </w:pPr>
                              <w:r>
                                <w:fldChar w:fldCharType="begin"/>
                              </w:r>
                              <w:r>
                                <w:instrText xml:space="preserve"> HYPERLINK "http://www.tseal.com.cn/cabsetup/setup.htm#subdir" \h </w:instrText>
                              </w:r>
                              <w:r>
                                <w:fldChar w:fldCharType="separate"/>
                              </w:r>
                              <w:r>
                                <w:rPr>
                                  <w:sz w:val="30"/>
                                </w:rPr>
                                <w:t>浙江大学工会</w:t>
                              </w:r>
                              <w:r>
                                <w:rPr>
                                  <w:sz w:val="30"/>
                                </w:rPr>
                                <w:fldChar w:fldCharType="end"/>
                              </w:r>
                            </w:p>
                            <w:p>
                              <w:pPr>
                                <w:spacing w:before="156"/>
                                <w:ind w:left="-1" w:right="29" w:firstLine="0"/>
                                <w:jc w:val="center"/>
                                <w:rPr>
                                  <w:sz w:val="30"/>
                                </w:rPr>
                              </w:pPr>
                              <w:r>
                                <w:fldChar w:fldCharType="begin"/>
                              </w:r>
                              <w:r>
                                <w:instrText xml:space="preserve"> HYPERLINK "http://www.tseal.com.cn/cabsetup/setup.htm#subdir" \h </w:instrText>
                              </w:r>
                              <w:r>
                                <w:fldChar w:fldCharType="separate"/>
                              </w:r>
                              <w:r>
                                <w:rPr>
                                  <w:rFonts w:ascii="Calibri" w:eastAsia="Calibri"/>
                                  <w:sz w:val="30"/>
                                </w:rPr>
                                <w:t>2014</w:t>
                              </w:r>
                              <w:r>
                                <w:rPr>
                                  <w:rFonts w:ascii="Calibri" w:eastAsia="Calibri"/>
                                  <w:spacing w:val="4"/>
                                  <w:sz w:val="30"/>
                                </w:rPr>
                                <w:t xml:space="preserve"> </w:t>
                              </w:r>
                              <w:r>
                                <w:rPr>
                                  <w:spacing w:val="-38"/>
                                  <w:sz w:val="30"/>
                                </w:rPr>
                                <w:t xml:space="preserve">年 </w:t>
                              </w:r>
                              <w:r>
                                <w:rPr>
                                  <w:rFonts w:ascii="Calibri" w:eastAsia="Calibri"/>
                                  <w:sz w:val="30"/>
                                </w:rPr>
                                <w:t>11</w:t>
                              </w:r>
                              <w:r>
                                <w:rPr>
                                  <w:rFonts w:ascii="Calibri" w:eastAsia="Calibri"/>
                                  <w:spacing w:val="5"/>
                                  <w:sz w:val="30"/>
                                </w:rPr>
                                <w:t xml:space="preserve"> </w:t>
                              </w:r>
                              <w:r>
                                <w:rPr>
                                  <w:spacing w:val="-38"/>
                                  <w:sz w:val="30"/>
                                </w:rPr>
                                <w:t xml:space="preserve">月 </w:t>
                              </w:r>
                              <w:r>
                                <w:rPr>
                                  <w:rFonts w:ascii="Calibri" w:eastAsia="Calibri"/>
                                  <w:sz w:val="30"/>
                                </w:rPr>
                                <w:t>21</w:t>
                              </w:r>
                              <w:r>
                                <w:rPr>
                                  <w:rFonts w:ascii="Calibri" w:eastAsia="Calibri"/>
                                  <w:spacing w:val="8"/>
                                  <w:sz w:val="30"/>
                                </w:rPr>
                                <w:t xml:space="preserve"> </w:t>
                              </w:r>
                              <w:r>
                                <w:rPr>
                                  <w:spacing w:val="-14"/>
                                  <w:sz w:val="30"/>
                                </w:rPr>
                                <w:t>日</w:t>
                              </w:r>
                              <w:r>
                                <w:rPr>
                                  <w:spacing w:val="-14"/>
                                  <w:sz w:val="30"/>
                                </w:rPr>
                                <w:fldChar w:fldCharType="end"/>
                              </w:r>
                            </w:p>
                          </w:txbxContent>
                        </wps:txbx>
                        <wps:bodyPr lIns="0" tIns="0" rIns="0" bIns="0" upright="1"/>
                      </wps:wsp>
                    </wpg:wgp>
                  </a:graphicData>
                </a:graphic>
              </wp:anchor>
            </w:drawing>
          </mc:Choice>
          <mc:Fallback>
            <w:pict>
              <v:group id="组合 5" o:spid="_x0000_s1026" o:spt="203" style="position:absolute;left:0pt;margin-left:337.4pt;margin-top:30.4pt;height:120pt;width:126.1pt;mso-position-horizontal-relative:page;mso-wrap-distance-bottom:0pt;mso-wrap-distance-top:0pt;z-index:-251656192;mso-width-relative:page;mso-height-relative:page;" coordorigin="6749,609" coordsize="2522,2400" o:gfxdata="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">
                <o:lock v:ext="edit" aspectratio="f"/>
                <v:shape id="图片 6" o:spid="_x0000_s1026" o:spt="75" alt="" type="#_x0000_t75" style="position:absolute;left:6855;top:609;height:2400;width:2415;" filled="f" o:preferrelative="t" stroked="f" coordsize="21600,21600" o:gfxdata="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VCUVvQAA&#10;ANoAAAAPAAAAAAAAAAEAIAAAACIAAABkcnMvZG93bnJldi54bWxQSwECFAAUAAAACACHTuJAMy8F&#10;njsAAAA5AAAAEAAAAAAAAAABACAAAAAMAQAAZHJzL3NoYXBleG1sLnhtbFBLBQYAAAAABgAGAFsB&#10;AAC2AwAAAAA=&#10;">
                  <v:fill on="f" focussize="0,0"/>
                  <v:stroke on="f"/>
                  <v:imagedata r:id="rId6" o:title=""/>
                  <o:lock v:ext="edit" aspectratio="t"/>
                </v:shape>
                <v:shape id="文本框 7" o:spid="_x0000_s1026" o:spt="202" type="#_x0000_t202" style="position:absolute;left:6748;top:609;height:2400;width:252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sz w:val="30"/>
                          </w:rPr>
                        </w:pPr>
                      </w:p>
                      <w:p>
                        <w:pPr>
                          <w:spacing w:before="242"/>
                          <w:ind w:left="283" w:right="399" w:firstLine="0"/>
                          <w:jc w:val="center"/>
                          <w:rPr>
                            <w:sz w:val="30"/>
                          </w:rPr>
                        </w:pPr>
                        <w:r>
                          <w:fldChar w:fldCharType="begin"/>
                        </w:r>
                        <w:r>
                          <w:instrText xml:space="preserve"> HYPERLINK "http://www.tseal.com.cn/cabsetup/setup.htm#subdir" \h </w:instrText>
                        </w:r>
                        <w:r>
                          <w:fldChar w:fldCharType="separate"/>
                        </w:r>
                        <w:r>
                          <w:rPr>
                            <w:sz w:val="30"/>
                          </w:rPr>
                          <w:t>浙江大学工会</w:t>
                        </w:r>
                        <w:r>
                          <w:rPr>
                            <w:sz w:val="30"/>
                          </w:rPr>
                          <w:fldChar w:fldCharType="end"/>
                        </w:r>
                      </w:p>
                      <w:p>
                        <w:pPr>
                          <w:spacing w:before="156"/>
                          <w:ind w:left="-1" w:right="29" w:firstLine="0"/>
                          <w:jc w:val="center"/>
                          <w:rPr>
                            <w:sz w:val="30"/>
                          </w:rPr>
                        </w:pPr>
                        <w:r>
                          <w:fldChar w:fldCharType="begin"/>
                        </w:r>
                        <w:r>
                          <w:instrText xml:space="preserve"> HYPERLINK "http://www.tseal.com.cn/cabsetup/setup.htm#subdir" \h </w:instrText>
                        </w:r>
                        <w:r>
                          <w:fldChar w:fldCharType="separate"/>
                        </w:r>
                        <w:r>
                          <w:rPr>
                            <w:rFonts w:ascii="Calibri" w:eastAsia="Calibri"/>
                            <w:sz w:val="30"/>
                          </w:rPr>
                          <w:t>2014</w:t>
                        </w:r>
                        <w:r>
                          <w:rPr>
                            <w:rFonts w:ascii="Calibri" w:eastAsia="Calibri"/>
                            <w:spacing w:val="4"/>
                            <w:sz w:val="30"/>
                          </w:rPr>
                          <w:t xml:space="preserve"> </w:t>
                        </w:r>
                        <w:r>
                          <w:rPr>
                            <w:spacing w:val="-38"/>
                            <w:sz w:val="30"/>
                          </w:rPr>
                          <w:t xml:space="preserve">年 </w:t>
                        </w:r>
                        <w:r>
                          <w:rPr>
                            <w:rFonts w:ascii="Calibri" w:eastAsia="Calibri"/>
                            <w:sz w:val="30"/>
                          </w:rPr>
                          <w:t>11</w:t>
                        </w:r>
                        <w:r>
                          <w:rPr>
                            <w:rFonts w:ascii="Calibri" w:eastAsia="Calibri"/>
                            <w:spacing w:val="5"/>
                            <w:sz w:val="30"/>
                          </w:rPr>
                          <w:t xml:space="preserve"> </w:t>
                        </w:r>
                        <w:r>
                          <w:rPr>
                            <w:spacing w:val="-38"/>
                            <w:sz w:val="30"/>
                          </w:rPr>
                          <w:t xml:space="preserve">月 </w:t>
                        </w:r>
                        <w:r>
                          <w:rPr>
                            <w:rFonts w:ascii="Calibri" w:eastAsia="Calibri"/>
                            <w:sz w:val="30"/>
                          </w:rPr>
                          <w:t>21</w:t>
                        </w:r>
                        <w:r>
                          <w:rPr>
                            <w:rFonts w:ascii="Calibri" w:eastAsia="Calibri"/>
                            <w:spacing w:val="8"/>
                            <w:sz w:val="30"/>
                          </w:rPr>
                          <w:t xml:space="preserve"> </w:t>
                        </w:r>
                        <w:r>
                          <w:rPr>
                            <w:spacing w:val="-14"/>
                            <w:sz w:val="30"/>
                          </w:rPr>
                          <w:t>日</w:t>
                        </w:r>
                        <w:r>
                          <w:rPr>
                            <w:spacing w:val="-14"/>
                            <w:sz w:val="30"/>
                          </w:rPr>
                          <w:fldChar w:fldCharType="end"/>
                        </w:r>
                      </w:p>
                    </w:txbxContent>
                  </v:textbox>
                </v:shape>
                <w10:wrap type="topAndBottom"/>
              </v:group>
            </w:pict>
          </mc:Fallback>
        </mc:AlternateContent>
      </w:r>
      <w:r>
        <w:t>本办法自公布之日起实施，由校工会负责解释。</w:t>
      </w:r>
    </w:p>
    <w:p>
      <w:pPr>
        <w:spacing w:after="0"/>
        <w:sectPr>
          <w:pgSz w:w="11910" w:h="16840"/>
          <w:pgMar w:top="1520" w:right="840" w:bottom="280" w:left="860" w:header="720" w:footer="720" w:gutter="0"/>
          <w:cols w:space="720" w:num="1"/>
        </w:sectPr>
      </w:pPr>
    </w:p>
    <w:p>
      <w:pPr>
        <w:spacing w:before="41"/>
        <w:ind w:left="940" w:right="0" w:firstLine="0"/>
        <w:jc w:val="left"/>
        <w:rPr>
          <w:rFonts w:ascii="Calibri" w:eastAsia="Calibri"/>
          <w:b/>
          <w:sz w:val="24"/>
        </w:rPr>
      </w:pPr>
      <w:r>
        <w:rPr>
          <w:b/>
          <w:sz w:val="24"/>
        </w:rPr>
        <w:t xml:space="preserve">附件 </w:t>
      </w:r>
      <w:r>
        <w:rPr>
          <w:rFonts w:ascii="Calibri" w:eastAsia="Calibri"/>
          <w:b/>
          <w:sz w:val="24"/>
        </w:rPr>
        <w:t>1:</w:t>
      </w:r>
    </w:p>
    <w:p>
      <w:pPr>
        <w:pStyle w:val="3"/>
        <w:spacing w:before="8"/>
        <w:ind w:left="0"/>
        <w:rPr>
          <w:rFonts w:ascii="Calibri"/>
          <w:b/>
          <w:sz w:val="29"/>
        </w:rPr>
      </w:pPr>
    </w:p>
    <w:p>
      <w:pPr>
        <w:spacing w:before="0"/>
        <w:ind w:left="1099" w:right="1116" w:firstLine="0"/>
        <w:jc w:val="center"/>
        <w:rPr>
          <w:b/>
          <w:sz w:val="36"/>
        </w:rPr>
      </w:pPr>
      <w:bookmarkStart w:id="2" w:name="浙江大学院级“模范教工之家” 建设考核标准"/>
      <w:bookmarkEnd w:id="2"/>
      <w:r>
        <w:rPr>
          <w:b/>
          <w:sz w:val="36"/>
        </w:rPr>
        <w:t>浙江大学院级“模范教工之家” 建设考核标准</w:t>
      </w:r>
    </w:p>
    <w:p>
      <w:pPr>
        <w:pStyle w:val="3"/>
        <w:spacing w:before="7"/>
        <w:ind w:left="0"/>
        <w:rPr>
          <w:b/>
          <w:sz w:val="9"/>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
        <w:gridCol w:w="710"/>
        <w:gridCol w:w="7634"/>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75" w:type="dxa"/>
          </w:tcPr>
          <w:p>
            <w:pPr>
              <w:pStyle w:val="8"/>
              <w:spacing w:before="60" w:line="360" w:lineRule="atLeast"/>
              <w:ind w:left="143" w:right="134"/>
              <w:rPr>
                <w:b/>
                <w:sz w:val="24"/>
              </w:rPr>
            </w:pPr>
            <w:r>
              <w:rPr>
                <w:b/>
                <w:sz w:val="24"/>
              </w:rPr>
              <w:t>考核内容</w:t>
            </w:r>
          </w:p>
        </w:tc>
        <w:tc>
          <w:tcPr>
            <w:tcW w:w="710" w:type="dxa"/>
          </w:tcPr>
          <w:p>
            <w:pPr>
              <w:pStyle w:val="8"/>
              <w:spacing w:before="60" w:line="360" w:lineRule="atLeast"/>
              <w:ind w:left="112" w:right="100"/>
              <w:rPr>
                <w:b/>
                <w:sz w:val="24"/>
              </w:rPr>
            </w:pPr>
            <w:r>
              <w:rPr>
                <w:b/>
                <w:sz w:val="24"/>
              </w:rPr>
              <w:t>项目编号</w:t>
            </w:r>
          </w:p>
        </w:tc>
        <w:tc>
          <w:tcPr>
            <w:tcW w:w="7634" w:type="dxa"/>
          </w:tcPr>
          <w:p>
            <w:pPr>
              <w:pStyle w:val="8"/>
              <w:spacing w:before="10"/>
              <w:rPr>
                <w:b/>
                <w:sz w:val="22"/>
              </w:rPr>
            </w:pPr>
          </w:p>
          <w:p>
            <w:pPr>
              <w:pStyle w:val="8"/>
              <w:ind w:left="3315" w:right="3304"/>
              <w:jc w:val="center"/>
              <w:rPr>
                <w:b/>
                <w:sz w:val="24"/>
              </w:rPr>
            </w:pPr>
            <w:r>
              <w:rPr>
                <w:b/>
                <w:sz w:val="24"/>
              </w:rPr>
              <w:t>考核标准</w:t>
            </w:r>
          </w:p>
        </w:tc>
        <w:tc>
          <w:tcPr>
            <w:tcW w:w="849" w:type="dxa"/>
          </w:tcPr>
          <w:p>
            <w:pPr>
              <w:pStyle w:val="8"/>
              <w:spacing w:before="60" w:line="360" w:lineRule="atLeast"/>
              <w:ind w:left="305" w:right="170" w:hanging="123"/>
              <w:rPr>
                <w:b/>
                <w:sz w:val="24"/>
              </w:rPr>
            </w:pPr>
            <w:r>
              <w:rPr>
                <w:b/>
                <w:sz w:val="24"/>
              </w:rPr>
              <w:t>标准分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restart"/>
          </w:tcPr>
          <w:p>
            <w:pPr>
              <w:pStyle w:val="8"/>
              <w:rPr>
                <w:b/>
                <w:sz w:val="26"/>
              </w:rPr>
            </w:pPr>
          </w:p>
          <w:p>
            <w:pPr>
              <w:pStyle w:val="8"/>
              <w:spacing w:before="1"/>
              <w:rPr>
                <w:b/>
                <w:sz w:val="19"/>
              </w:rPr>
            </w:pPr>
          </w:p>
          <w:p>
            <w:pPr>
              <w:pStyle w:val="8"/>
              <w:spacing w:line="292" w:lineRule="auto"/>
              <w:ind w:left="112" w:right="105" w:firstLine="31"/>
              <w:jc w:val="both"/>
              <w:rPr>
                <w:b/>
                <w:sz w:val="24"/>
              </w:rPr>
            </w:pPr>
            <w:r>
              <w:rPr>
                <w:b/>
                <w:sz w:val="24"/>
              </w:rPr>
              <w:t>组织领导</w:t>
            </w:r>
            <w:r>
              <w:rPr>
                <w:rFonts w:ascii="Calibri" w:eastAsia="Calibri"/>
                <w:b/>
                <w:sz w:val="24"/>
              </w:rPr>
              <w:t xml:space="preserve">20 </w:t>
            </w:r>
            <w:r>
              <w:rPr>
                <w:b/>
                <w:sz w:val="24"/>
              </w:rPr>
              <w:t>分</w:t>
            </w:r>
          </w:p>
        </w:tc>
        <w:tc>
          <w:tcPr>
            <w:tcW w:w="710" w:type="dxa"/>
          </w:tcPr>
          <w:p>
            <w:pPr>
              <w:pStyle w:val="8"/>
              <w:spacing w:before="11"/>
              <w:rPr>
                <w:b/>
                <w:sz w:val="14"/>
              </w:rPr>
            </w:pPr>
          </w:p>
          <w:p>
            <w:pPr>
              <w:pStyle w:val="8"/>
              <w:ind w:left="11"/>
              <w:jc w:val="center"/>
              <w:rPr>
                <w:rFonts w:ascii="Calibri"/>
                <w:sz w:val="21"/>
              </w:rPr>
            </w:pPr>
            <w:r>
              <w:rPr>
                <w:rFonts w:ascii="Calibri"/>
                <w:w w:val="100"/>
                <w:sz w:val="21"/>
              </w:rPr>
              <w:t>1</w:t>
            </w:r>
          </w:p>
        </w:tc>
        <w:tc>
          <w:tcPr>
            <w:tcW w:w="7634" w:type="dxa"/>
          </w:tcPr>
          <w:p>
            <w:pPr>
              <w:pStyle w:val="8"/>
              <w:spacing w:before="46"/>
              <w:ind w:left="108"/>
              <w:rPr>
                <w:sz w:val="21"/>
              </w:rPr>
            </w:pPr>
            <w:r>
              <w:rPr>
                <w:sz w:val="21"/>
              </w:rPr>
              <w:t xml:space="preserve">同级党组织重视工会、教代会工作，每年至少 </w:t>
            </w:r>
            <w:r>
              <w:rPr>
                <w:rFonts w:ascii="Calibri" w:eastAsia="Calibri"/>
                <w:sz w:val="21"/>
              </w:rPr>
              <w:t xml:space="preserve">2 </w:t>
            </w:r>
            <w:r>
              <w:rPr>
                <w:sz w:val="21"/>
              </w:rPr>
              <w:t>次研究工会、教代会工作，解决</w:t>
            </w:r>
          </w:p>
          <w:p>
            <w:pPr>
              <w:pStyle w:val="8"/>
              <w:spacing w:before="53" w:line="252" w:lineRule="exact"/>
              <w:ind w:left="108"/>
              <w:rPr>
                <w:sz w:val="21"/>
              </w:rPr>
            </w:pPr>
            <w:r>
              <w:rPr>
                <w:sz w:val="21"/>
              </w:rPr>
              <w:t>实际问题。工会自觉接受党的领导，做到重大问题及时汇报。</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5" w:type="dxa"/>
            <w:vMerge w:val="continue"/>
            <w:tcBorders>
              <w:top w:val="nil"/>
            </w:tcBorders>
          </w:tcPr>
          <w:p>
            <w:pPr>
              <w:rPr>
                <w:sz w:val="2"/>
                <w:szCs w:val="2"/>
              </w:rPr>
            </w:pPr>
          </w:p>
        </w:tc>
        <w:tc>
          <w:tcPr>
            <w:tcW w:w="710" w:type="dxa"/>
          </w:tcPr>
          <w:p>
            <w:pPr>
              <w:pStyle w:val="8"/>
              <w:spacing w:before="104"/>
              <w:ind w:left="11"/>
              <w:jc w:val="center"/>
              <w:rPr>
                <w:rFonts w:ascii="Calibri"/>
                <w:sz w:val="21"/>
              </w:rPr>
            </w:pPr>
            <w:r>
              <w:rPr>
                <w:rFonts w:ascii="Calibri"/>
                <w:w w:val="100"/>
                <w:sz w:val="21"/>
              </w:rPr>
              <w:t>2</w:t>
            </w:r>
          </w:p>
        </w:tc>
        <w:tc>
          <w:tcPr>
            <w:tcW w:w="7634" w:type="dxa"/>
          </w:tcPr>
          <w:p>
            <w:pPr>
              <w:pStyle w:val="8"/>
              <w:spacing w:before="121"/>
              <w:ind w:left="108"/>
              <w:rPr>
                <w:sz w:val="21"/>
              </w:rPr>
            </w:pPr>
            <w:r>
              <w:rPr>
                <w:sz w:val="21"/>
              </w:rPr>
              <w:t>同级行政支持工会工作，提供各类保障。保证工会干部有开展工作的时间。</w:t>
            </w:r>
          </w:p>
        </w:tc>
        <w:tc>
          <w:tcPr>
            <w:tcW w:w="849" w:type="dxa"/>
          </w:tcPr>
          <w:p>
            <w:pPr>
              <w:pStyle w:val="8"/>
              <w:spacing w:before="85"/>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continue"/>
            <w:tcBorders>
              <w:top w:val="nil"/>
            </w:tcBorders>
          </w:tcPr>
          <w:p>
            <w:pPr>
              <w:rPr>
                <w:sz w:val="2"/>
                <w:szCs w:val="2"/>
              </w:rPr>
            </w:pPr>
          </w:p>
        </w:tc>
        <w:tc>
          <w:tcPr>
            <w:tcW w:w="710" w:type="dxa"/>
          </w:tcPr>
          <w:p>
            <w:pPr>
              <w:pStyle w:val="8"/>
              <w:spacing w:before="11"/>
              <w:rPr>
                <w:b/>
                <w:sz w:val="14"/>
              </w:rPr>
            </w:pPr>
          </w:p>
          <w:p>
            <w:pPr>
              <w:pStyle w:val="8"/>
              <w:ind w:left="11"/>
              <w:jc w:val="center"/>
              <w:rPr>
                <w:rFonts w:ascii="Calibri"/>
                <w:sz w:val="21"/>
              </w:rPr>
            </w:pPr>
            <w:r>
              <w:rPr>
                <w:rFonts w:ascii="Calibri"/>
                <w:w w:val="100"/>
                <w:sz w:val="21"/>
              </w:rPr>
              <w:t>3</w:t>
            </w:r>
          </w:p>
        </w:tc>
        <w:tc>
          <w:tcPr>
            <w:tcW w:w="7634" w:type="dxa"/>
          </w:tcPr>
          <w:p>
            <w:pPr>
              <w:pStyle w:val="8"/>
              <w:spacing w:before="46"/>
              <w:ind w:left="108" w:right="-15"/>
              <w:rPr>
                <w:sz w:val="21"/>
              </w:rPr>
            </w:pPr>
            <w:r>
              <w:rPr>
                <w:spacing w:val="-6"/>
                <w:sz w:val="21"/>
              </w:rPr>
              <w:t>党组织重视对工会换届工作的领导，重视工会干部的配备和培养，做到换届及时、</w:t>
            </w:r>
          </w:p>
          <w:p>
            <w:pPr>
              <w:pStyle w:val="8"/>
              <w:spacing w:before="53" w:line="252" w:lineRule="exact"/>
              <w:ind w:left="108"/>
              <w:rPr>
                <w:sz w:val="21"/>
              </w:rPr>
            </w:pPr>
            <w:r>
              <w:rPr>
                <w:sz w:val="21"/>
              </w:rPr>
              <w:t>程序规范、手续齐备。</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5" w:type="dxa"/>
            <w:vMerge w:val="continue"/>
            <w:tcBorders>
              <w:top w:val="nil"/>
            </w:tcBorders>
          </w:tcPr>
          <w:p>
            <w:pPr>
              <w:rPr>
                <w:sz w:val="2"/>
                <w:szCs w:val="2"/>
              </w:rPr>
            </w:pPr>
          </w:p>
        </w:tc>
        <w:tc>
          <w:tcPr>
            <w:tcW w:w="710" w:type="dxa"/>
          </w:tcPr>
          <w:p>
            <w:pPr>
              <w:pStyle w:val="8"/>
              <w:spacing w:before="104"/>
              <w:ind w:left="11"/>
              <w:jc w:val="center"/>
              <w:rPr>
                <w:rFonts w:ascii="Calibri"/>
                <w:sz w:val="21"/>
              </w:rPr>
            </w:pPr>
            <w:r>
              <w:rPr>
                <w:rFonts w:ascii="Calibri"/>
                <w:w w:val="100"/>
                <w:sz w:val="21"/>
              </w:rPr>
              <w:t>4</w:t>
            </w:r>
          </w:p>
        </w:tc>
        <w:tc>
          <w:tcPr>
            <w:tcW w:w="7634" w:type="dxa"/>
          </w:tcPr>
          <w:p>
            <w:pPr>
              <w:pStyle w:val="8"/>
              <w:spacing w:before="121"/>
              <w:ind w:left="108"/>
              <w:rPr>
                <w:sz w:val="21"/>
              </w:rPr>
            </w:pPr>
            <w:r>
              <w:rPr>
                <w:sz w:val="21"/>
              </w:rPr>
              <w:t>落实工会主席参加本单位与教职工切身利益相关事项的讨论与决策。</w:t>
            </w:r>
          </w:p>
        </w:tc>
        <w:tc>
          <w:tcPr>
            <w:tcW w:w="849" w:type="dxa"/>
          </w:tcPr>
          <w:p>
            <w:pPr>
              <w:pStyle w:val="8"/>
              <w:spacing w:before="85"/>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restart"/>
          </w:tcPr>
          <w:p>
            <w:pPr>
              <w:pStyle w:val="8"/>
              <w:spacing w:before="5"/>
              <w:rPr>
                <w:b/>
                <w:sz w:val="26"/>
              </w:rPr>
            </w:pPr>
          </w:p>
          <w:p>
            <w:pPr>
              <w:pStyle w:val="8"/>
              <w:spacing w:line="292" w:lineRule="auto"/>
              <w:ind w:left="112" w:right="105" w:firstLine="31"/>
              <w:jc w:val="both"/>
              <w:rPr>
                <w:b/>
                <w:sz w:val="24"/>
              </w:rPr>
            </w:pPr>
            <w:r>
              <w:rPr>
                <w:b/>
                <w:sz w:val="24"/>
              </w:rPr>
              <w:t>民主管理</w:t>
            </w:r>
            <w:r>
              <w:rPr>
                <w:rFonts w:ascii="Calibri" w:eastAsia="Calibri"/>
                <w:b/>
                <w:sz w:val="24"/>
              </w:rPr>
              <w:t xml:space="preserve">15 </w:t>
            </w:r>
            <w:r>
              <w:rPr>
                <w:b/>
                <w:sz w:val="24"/>
              </w:rPr>
              <w:t>分</w:t>
            </w:r>
          </w:p>
        </w:tc>
        <w:tc>
          <w:tcPr>
            <w:tcW w:w="710" w:type="dxa"/>
          </w:tcPr>
          <w:p>
            <w:pPr>
              <w:pStyle w:val="8"/>
              <w:spacing w:before="11"/>
              <w:rPr>
                <w:b/>
                <w:sz w:val="14"/>
              </w:rPr>
            </w:pPr>
          </w:p>
          <w:p>
            <w:pPr>
              <w:pStyle w:val="8"/>
              <w:ind w:left="11"/>
              <w:jc w:val="center"/>
              <w:rPr>
                <w:rFonts w:ascii="Calibri"/>
                <w:sz w:val="21"/>
              </w:rPr>
            </w:pPr>
            <w:r>
              <w:rPr>
                <w:rFonts w:ascii="Calibri"/>
                <w:w w:val="100"/>
                <w:sz w:val="21"/>
              </w:rPr>
              <w:t>5</w:t>
            </w:r>
          </w:p>
        </w:tc>
        <w:tc>
          <w:tcPr>
            <w:tcW w:w="7634" w:type="dxa"/>
          </w:tcPr>
          <w:p>
            <w:pPr>
              <w:pStyle w:val="8"/>
              <w:spacing w:before="46"/>
              <w:ind w:left="108"/>
              <w:rPr>
                <w:sz w:val="21"/>
              </w:rPr>
            </w:pPr>
            <w:r>
              <w:rPr>
                <w:sz w:val="21"/>
              </w:rPr>
              <w:t>建立教代会制度，每年至少一次召开院级教代会，教代会按期换届，召开教代会</w:t>
            </w:r>
          </w:p>
          <w:p>
            <w:pPr>
              <w:pStyle w:val="8"/>
              <w:spacing w:before="53" w:line="252" w:lineRule="exact"/>
              <w:ind w:left="108"/>
              <w:rPr>
                <w:sz w:val="21"/>
              </w:rPr>
            </w:pPr>
            <w:r>
              <w:rPr>
                <w:sz w:val="21"/>
              </w:rPr>
              <w:t>的时间和议题列入学院年度计划。</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continue"/>
            <w:tcBorders>
              <w:top w:val="nil"/>
            </w:tcBorders>
          </w:tcPr>
          <w:p>
            <w:pPr>
              <w:rPr>
                <w:sz w:val="2"/>
                <w:szCs w:val="2"/>
              </w:rPr>
            </w:pPr>
          </w:p>
        </w:tc>
        <w:tc>
          <w:tcPr>
            <w:tcW w:w="710" w:type="dxa"/>
          </w:tcPr>
          <w:p>
            <w:pPr>
              <w:pStyle w:val="8"/>
              <w:spacing w:before="11"/>
              <w:rPr>
                <w:b/>
                <w:sz w:val="14"/>
              </w:rPr>
            </w:pPr>
          </w:p>
          <w:p>
            <w:pPr>
              <w:pStyle w:val="8"/>
              <w:ind w:left="11"/>
              <w:jc w:val="center"/>
              <w:rPr>
                <w:rFonts w:ascii="Calibri"/>
                <w:sz w:val="21"/>
              </w:rPr>
            </w:pPr>
            <w:r>
              <w:rPr>
                <w:rFonts w:ascii="Calibri"/>
                <w:w w:val="100"/>
                <w:sz w:val="21"/>
              </w:rPr>
              <w:t>6</w:t>
            </w:r>
          </w:p>
        </w:tc>
        <w:tc>
          <w:tcPr>
            <w:tcW w:w="7634" w:type="dxa"/>
          </w:tcPr>
          <w:p>
            <w:pPr>
              <w:pStyle w:val="8"/>
              <w:spacing w:before="46"/>
              <w:ind w:left="108"/>
              <w:rPr>
                <w:sz w:val="21"/>
              </w:rPr>
            </w:pPr>
            <w:r>
              <w:rPr>
                <w:sz w:val="21"/>
              </w:rPr>
              <w:t>本单位发展规划、工作报告、财务报告提交教代会讨论；教职工聘任方案、奖惩</w:t>
            </w:r>
          </w:p>
          <w:p>
            <w:pPr>
              <w:pStyle w:val="8"/>
              <w:spacing w:before="53" w:line="252" w:lineRule="exact"/>
              <w:ind w:left="108" w:right="-15"/>
              <w:rPr>
                <w:sz w:val="21"/>
              </w:rPr>
            </w:pPr>
            <w:r>
              <w:rPr>
                <w:spacing w:val="-8"/>
                <w:sz w:val="21"/>
              </w:rPr>
              <w:t>办法、分配制度等与教职工切身利益相关的规定与方案经教代会讨论通过后实施。</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5" w:type="dxa"/>
            <w:vMerge w:val="continue"/>
            <w:tcBorders>
              <w:top w:val="nil"/>
            </w:tcBorders>
          </w:tcPr>
          <w:p>
            <w:pPr>
              <w:rPr>
                <w:sz w:val="2"/>
                <w:szCs w:val="2"/>
              </w:rPr>
            </w:pPr>
          </w:p>
        </w:tc>
        <w:tc>
          <w:tcPr>
            <w:tcW w:w="710" w:type="dxa"/>
          </w:tcPr>
          <w:p>
            <w:pPr>
              <w:pStyle w:val="8"/>
              <w:spacing w:before="104"/>
              <w:ind w:left="11"/>
              <w:jc w:val="center"/>
              <w:rPr>
                <w:rFonts w:ascii="Calibri"/>
                <w:sz w:val="21"/>
              </w:rPr>
            </w:pPr>
            <w:r>
              <w:rPr>
                <w:rFonts w:ascii="Calibri"/>
                <w:w w:val="100"/>
                <w:sz w:val="21"/>
              </w:rPr>
              <w:t>7</w:t>
            </w:r>
          </w:p>
        </w:tc>
        <w:tc>
          <w:tcPr>
            <w:tcW w:w="7634" w:type="dxa"/>
          </w:tcPr>
          <w:p>
            <w:pPr>
              <w:pStyle w:val="8"/>
              <w:spacing w:before="121"/>
              <w:ind w:left="108"/>
              <w:rPr>
                <w:sz w:val="21"/>
              </w:rPr>
            </w:pPr>
            <w:r>
              <w:rPr>
                <w:sz w:val="21"/>
              </w:rPr>
              <w:t>工会积极参与民主监督工作，有效推进本单位政务公开。</w:t>
            </w:r>
          </w:p>
        </w:tc>
        <w:tc>
          <w:tcPr>
            <w:tcW w:w="849" w:type="dxa"/>
          </w:tcPr>
          <w:p>
            <w:pPr>
              <w:pStyle w:val="8"/>
              <w:spacing w:before="85"/>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restart"/>
          </w:tcPr>
          <w:p>
            <w:pPr>
              <w:pStyle w:val="8"/>
              <w:spacing w:before="1"/>
              <w:rPr>
                <w:b/>
                <w:sz w:val="33"/>
              </w:rPr>
            </w:pPr>
          </w:p>
          <w:p>
            <w:pPr>
              <w:pStyle w:val="8"/>
              <w:spacing w:line="292" w:lineRule="auto"/>
              <w:ind w:left="112" w:right="105" w:firstLine="31"/>
              <w:jc w:val="both"/>
              <w:rPr>
                <w:b/>
                <w:sz w:val="24"/>
              </w:rPr>
            </w:pPr>
            <w:r>
              <w:rPr>
                <w:b/>
                <w:sz w:val="24"/>
              </w:rPr>
              <w:t>队伍建设</w:t>
            </w:r>
            <w:r>
              <w:rPr>
                <w:rFonts w:ascii="Calibri" w:eastAsia="Calibri"/>
                <w:b/>
                <w:sz w:val="24"/>
              </w:rPr>
              <w:t xml:space="preserve">15 </w:t>
            </w:r>
            <w:r>
              <w:rPr>
                <w:b/>
                <w:sz w:val="24"/>
              </w:rPr>
              <w:t>分</w:t>
            </w:r>
          </w:p>
        </w:tc>
        <w:tc>
          <w:tcPr>
            <w:tcW w:w="710" w:type="dxa"/>
          </w:tcPr>
          <w:p>
            <w:pPr>
              <w:pStyle w:val="8"/>
              <w:spacing w:before="11"/>
              <w:rPr>
                <w:b/>
                <w:sz w:val="14"/>
              </w:rPr>
            </w:pPr>
          </w:p>
          <w:p>
            <w:pPr>
              <w:pStyle w:val="8"/>
              <w:ind w:left="11"/>
              <w:jc w:val="center"/>
              <w:rPr>
                <w:rFonts w:ascii="Calibri"/>
                <w:sz w:val="21"/>
              </w:rPr>
            </w:pPr>
            <w:r>
              <w:rPr>
                <w:rFonts w:ascii="Calibri"/>
                <w:w w:val="100"/>
                <w:sz w:val="21"/>
              </w:rPr>
              <w:t>8</w:t>
            </w:r>
          </w:p>
        </w:tc>
        <w:tc>
          <w:tcPr>
            <w:tcW w:w="7634" w:type="dxa"/>
          </w:tcPr>
          <w:p>
            <w:pPr>
              <w:pStyle w:val="8"/>
              <w:spacing w:before="46"/>
              <w:ind w:left="108"/>
              <w:rPr>
                <w:sz w:val="21"/>
              </w:rPr>
            </w:pPr>
            <w:r>
              <w:rPr>
                <w:sz w:val="21"/>
              </w:rPr>
              <w:t>加强政治理论学习，重视师德师风建设，组织以提高教职工思想、专业素质，提</w:t>
            </w:r>
          </w:p>
          <w:p>
            <w:pPr>
              <w:pStyle w:val="8"/>
              <w:spacing w:before="53" w:line="252" w:lineRule="exact"/>
              <w:ind w:left="108"/>
              <w:rPr>
                <w:sz w:val="21"/>
              </w:rPr>
            </w:pPr>
            <w:r>
              <w:rPr>
                <w:sz w:val="21"/>
              </w:rPr>
              <w:t>升文化品质为内容的主题教育活动。要求内容丰富，形式多样，参与面广。</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continue"/>
            <w:tcBorders>
              <w:top w:val="nil"/>
            </w:tcBorders>
          </w:tcPr>
          <w:p>
            <w:pPr>
              <w:rPr>
                <w:sz w:val="2"/>
                <w:szCs w:val="2"/>
              </w:rPr>
            </w:pPr>
          </w:p>
        </w:tc>
        <w:tc>
          <w:tcPr>
            <w:tcW w:w="710" w:type="dxa"/>
          </w:tcPr>
          <w:p>
            <w:pPr>
              <w:pStyle w:val="8"/>
              <w:spacing w:before="11"/>
              <w:rPr>
                <w:b/>
                <w:sz w:val="14"/>
              </w:rPr>
            </w:pPr>
          </w:p>
          <w:p>
            <w:pPr>
              <w:pStyle w:val="8"/>
              <w:ind w:left="11"/>
              <w:jc w:val="center"/>
              <w:rPr>
                <w:rFonts w:ascii="Calibri"/>
                <w:sz w:val="21"/>
              </w:rPr>
            </w:pPr>
            <w:r>
              <w:rPr>
                <w:rFonts w:ascii="Calibri"/>
                <w:w w:val="100"/>
                <w:sz w:val="21"/>
              </w:rPr>
              <w:t>9</w:t>
            </w:r>
          </w:p>
        </w:tc>
        <w:tc>
          <w:tcPr>
            <w:tcW w:w="7634" w:type="dxa"/>
          </w:tcPr>
          <w:p>
            <w:pPr>
              <w:pStyle w:val="8"/>
              <w:spacing w:line="320" w:lineRule="exact"/>
              <w:ind w:left="108" w:right="193"/>
              <w:rPr>
                <w:sz w:val="21"/>
              </w:rPr>
            </w:pPr>
            <w:r>
              <w:rPr>
                <w:sz w:val="21"/>
              </w:rPr>
              <w:t>组织开展群体师德创优工作，积极参与评选师德先进及</w:t>
            </w:r>
            <w:r>
              <w:rPr>
                <w:rFonts w:ascii="Calibri" w:hAnsi="Calibri" w:eastAsia="Calibri"/>
                <w:sz w:val="21"/>
              </w:rPr>
              <w:t>“</w:t>
            </w:r>
            <w:r>
              <w:rPr>
                <w:sz w:val="21"/>
              </w:rPr>
              <w:t>三育人</w:t>
            </w:r>
            <w:r>
              <w:rPr>
                <w:rFonts w:ascii="Calibri" w:hAnsi="Calibri" w:eastAsia="Calibri"/>
                <w:sz w:val="21"/>
              </w:rPr>
              <w:t>”</w:t>
            </w:r>
            <w:r>
              <w:rPr>
                <w:sz w:val="21"/>
              </w:rPr>
              <w:t>标兵等，弘扬职业精神，树立先进典型，努力营造良好的育人环境。</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continue"/>
            <w:tcBorders>
              <w:top w:val="nil"/>
            </w:tcBorders>
          </w:tcPr>
          <w:p>
            <w:pPr>
              <w:rPr>
                <w:sz w:val="2"/>
                <w:szCs w:val="2"/>
              </w:rPr>
            </w:pPr>
          </w:p>
        </w:tc>
        <w:tc>
          <w:tcPr>
            <w:tcW w:w="710" w:type="dxa"/>
          </w:tcPr>
          <w:p>
            <w:pPr>
              <w:pStyle w:val="8"/>
              <w:spacing w:before="11"/>
              <w:rPr>
                <w:b/>
                <w:sz w:val="14"/>
              </w:rPr>
            </w:pPr>
          </w:p>
          <w:p>
            <w:pPr>
              <w:pStyle w:val="8"/>
              <w:ind w:left="228" w:right="219"/>
              <w:jc w:val="center"/>
              <w:rPr>
                <w:rFonts w:ascii="Calibri"/>
                <w:sz w:val="21"/>
              </w:rPr>
            </w:pPr>
            <w:r>
              <w:rPr>
                <w:rFonts w:ascii="Calibri"/>
                <w:sz w:val="21"/>
              </w:rPr>
              <w:t>10</w:t>
            </w:r>
          </w:p>
        </w:tc>
        <w:tc>
          <w:tcPr>
            <w:tcW w:w="7634" w:type="dxa"/>
          </w:tcPr>
          <w:p>
            <w:pPr>
              <w:pStyle w:val="8"/>
              <w:spacing w:line="320" w:lineRule="exact"/>
              <w:ind w:left="108" w:right="156"/>
              <w:rPr>
                <w:sz w:val="21"/>
              </w:rPr>
            </w:pPr>
            <w:r>
              <w:rPr>
                <w:sz w:val="21"/>
              </w:rPr>
              <w:t xml:space="preserve">积极参加学校工会组织的各项活动，参与率高；本单位每年组织面向全体教职工文体活动不少于 </w:t>
            </w:r>
            <w:r>
              <w:rPr>
                <w:rFonts w:ascii="Calibri" w:eastAsia="Calibri"/>
                <w:sz w:val="21"/>
              </w:rPr>
              <w:t xml:space="preserve">2 </w:t>
            </w:r>
            <w:r>
              <w:rPr>
                <w:sz w:val="21"/>
              </w:rPr>
              <w:t>次。</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75" w:type="dxa"/>
            <w:vMerge w:val="restart"/>
          </w:tcPr>
          <w:p>
            <w:pPr>
              <w:pStyle w:val="8"/>
              <w:spacing w:before="12"/>
              <w:rPr>
                <w:b/>
                <w:sz w:val="32"/>
              </w:rPr>
            </w:pPr>
          </w:p>
          <w:p>
            <w:pPr>
              <w:pStyle w:val="8"/>
              <w:spacing w:line="292" w:lineRule="auto"/>
              <w:ind w:left="112" w:right="105" w:firstLine="31"/>
              <w:jc w:val="both"/>
              <w:rPr>
                <w:b/>
                <w:sz w:val="24"/>
              </w:rPr>
            </w:pPr>
            <w:r>
              <w:rPr>
                <w:b/>
                <w:sz w:val="24"/>
              </w:rPr>
              <w:t>权益保障</w:t>
            </w:r>
            <w:r>
              <w:rPr>
                <w:rFonts w:ascii="Calibri" w:eastAsia="Calibri"/>
                <w:b/>
                <w:sz w:val="24"/>
              </w:rPr>
              <w:t xml:space="preserve">15 </w:t>
            </w:r>
            <w:r>
              <w:rPr>
                <w:b/>
                <w:sz w:val="24"/>
              </w:rPr>
              <w:t>分</w:t>
            </w:r>
          </w:p>
        </w:tc>
        <w:tc>
          <w:tcPr>
            <w:tcW w:w="710" w:type="dxa"/>
          </w:tcPr>
          <w:p>
            <w:pPr>
              <w:pStyle w:val="8"/>
              <w:spacing w:before="11"/>
              <w:rPr>
                <w:b/>
                <w:sz w:val="14"/>
              </w:rPr>
            </w:pPr>
          </w:p>
          <w:p>
            <w:pPr>
              <w:pStyle w:val="8"/>
              <w:ind w:left="228" w:right="219"/>
              <w:jc w:val="center"/>
              <w:rPr>
                <w:rFonts w:ascii="Calibri"/>
                <w:sz w:val="21"/>
              </w:rPr>
            </w:pPr>
            <w:r>
              <w:rPr>
                <w:rFonts w:ascii="Calibri"/>
                <w:sz w:val="21"/>
              </w:rPr>
              <w:t>11</w:t>
            </w:r>
          </w:p>
        </w:tc>
        <w:tc>
          <w:tcPr>
            <w:tcW w:w="7634" w:type="dxa"/>
          </w:tcPr>
          <w:p>
            <w:pPr>
              <w:pStyle w:val="8"/>
              <w:spacing w:line="320" w:lineRule="exact"/>
              <w:ind w:left="108" w:right="91"/>
              <w:rPr>
                <w:sz w:val="21"/>
              </w:rPr>
            </w:pPr>
            <w:r>
              <w:rPr>
                <w:sz w:val="21"/>
              </w:rPr>
              <w:t>及时掌握教职工的思想动态，主动反映教职工的实际呼声，协助有关方面处理教职工的合理诉求。教职工满意度高。</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75" w:type="dxa"/>
            <w:vMerge w:val="continue"/>
            <w:tcBorders>
              <w:top w:val="nil"/>
            </w:tcBorders>
          </w:tcPr>
          <w:p>
            <w:pPr>
              <w:rPr>
                <w:sz w:val="2"/>
                <w:szCs w:val="2"/>
              </w:rPr>
            </w:pPr>
          </w:p>
        </w:tc>
        <w:tc>
          <w:tcPr>
            <w:tcW w:w="710" w:type="dxa"/>
          </w:tcPr>
          <w:p>
            <w:pPr>
              <w:pStyle w:val="8"/>
              <w:spacing w:before="9"/>
              <w:rPr>
                <w:b/>
                <w:sz w:val="14"/>
              </w:rPr>
            </w:pPr>
          </w:p>
          <w:p>
            <w:pPr>
              <w:pStyle w:val="8"/>
              <w:ind w:left="228" w:right="219"/>
              <w:jc w:val="center"/>
              <w:rPr>
                <w:rFonts w:ascii="Calibri"/>
                <w:sz w:val="21"/>
              </w:rPr>
            </w:pPr>
            <w:r>
              <w:rPr>
                <w:rFonts w:ascii="Calibri"/>
                <w:sz w:val="21"/>
              </w:rPr>
              <w:t>12</w:t>
            </w:r>
          </w:p>
        </w:tc>
        <w:tc>
          <w:tcPr>
            <w:tcW w:w="7634" w:type="dxa"/>
          </w:tcPr>
          <w:p>
            <w:pPr>
              <w:pStyle w:val="8"/>
              <w:spacing w:before="1" w:line="320" w:lineRule="exact"/>
              <w:ind w:left="108" w:right="193"/>
              <w:rPr>
                <w:sz w:val="21"/>
              </w:rPr>
            </w:pPr>
            <w:r>
              <w:rPr>
                <w:sz w:val="21"/>
              </w:rPr>
              <w:t>坚持</w:t>
            </w:r>
            <w:r>
              <w:rPr>
                <w:rFonts w:ascii="Calibri" w:hAnsi="Calibri" w:eastAsia="Calibri"/>
                <w:sz w:val="21"/>
              </w:rPr>
              <w:t>“</w:t>
            </w:r>
            <w:r>
              <w:rPr>
                <w:sz w:val="21"/>
              </w:rPr>
              <w:t>五必访</w:t>
            </w:r>
            <w:r>
              <w:rPr>
                <w:rFonts w:ascii="Calibri" w:hAnsi="Calibri" w:eastAsia="Calibri"/>
                <w:sz w:val="21"/>
              </w:rPr>
              <w:t>”</w:t>
            </w:r>
            <w:r>
              <w:rPr>
                <w:sz w:val="21"/>
              </w:rPr>
              <w:t>制度，为教职工办实事、做好事。关心教职工家庭生活，积极开展送温暖活动，做好特困教职工建档立卡；</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75" w:type="dxa"/>
            <w:vMerge w:val="continue"/>
            <w:tcBorders>
              <w:top w:val="nil"/>
            </w:tcBorders>
          </w:tcPr>
          <w:p>
            <w:pPr>
              <w:rPr>
                <w:sz w:val="2"/>
                <w:szCs w:val="2"/>
              </w:rPr>
            </w:pPr>
          </w:p>
        </w:tc>
        <w:tc>
          <w:tcPr>
            <w:tcW w:w="710" w:type="dxa"/>
          </w:tcPr>
          <w:p>
            <w:pPr>
              <w:pStyle w:val="8"/>
              <w:spacing w:before="9"/>
              <w:rPr>
                <w:b/>
                <w:sz w:val="14"/>
              </w:rPr>
            </w:pPr>
          </w:p>
          <w:p>
            <w:pPr>
              <w:pStyle w:val="8"/>
              <w:ind w:left="228" w:right="219"/>
              <w:jc w:val="center"/>
              <w:rPr>
                <w:rFonts w:ascii="Calibri"/>
                <w:sz w:val="21"/>
              </w:rPr>
            </w:pPr>
            <w:r>
              <w:rPr>
                <w:rFonts w:ascii="Calibri"/>
                <w:sz w:val="21"/>
              </w:rPr>
              <w:t>13</w:t>
            </w:r>
          </w:p>
        </w:tc>
        <w:tc>
          <w:tcPr>
            <w:tcW w:w="7634" w:type="dxa"/>
          </w:tcPr>
          <w:p>
            <w:pPr>
              <w:pStyle w:val="8"/>
              <w:spacing w:before="44"/>
              <w:ind w:left="108"/>
              <w:rPr>
                <w:sz w:val="21"/>
              </w:rPr>
            </w:pPr>
            <w:r>
              <w:rPr>
                <w:sz w:val="21"/>
              </w:rPr>
              <w:t>依法维护教职工合法权益。关心女教职工特殊利益，组织开展适应女教职工特点</w:t>
            </w:r>
          </w:p>
          <w:p>
            <w:pPr>
              <w:pStyle w:val="8"/>
              <w:spacing w:before="52" w:line="252" w:lineRule="exact"/>
              <w:ind w:left="108"/>
              <w:rPr>
                <w:sz w:val="21"/>
              </w:rPr>
            </w:pPr>
            <w:r>
              <w:rPr>
                <w:sz w:val="21"/>
              </w:rPr>
              <w:t>的各类活动。</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restart"/>
          </w:tcPr>
          <w:p>
            <w:pPr>
              <w:pStyle w:val="8"/>
              <w:spacing w:before="5"/>
              <w:rPr>
                <w:b/>
                <w:sz w:val="26"/>
              </w:rPr>
            </w:pPr>
          </w:p>
          <w:p>
            <w:pPr>
              <w:pStyle w:val="8"/>
              <w:spacing w:line="292" w:lineRule="auto"/>
              <w:ind w:left="112" w:right="105" w:firstLine="31"/>
              <w:jc w:val="both"/>
              <w:rPr>
                <w:b/>
                <w:sz w:val="24"/>
              </w:rPr>
            </w:pPr>
            <w:r>
              <w:rPr>
                <w:b/>
                <w:sz w:val="24"/>
              </w:rPr>
              <w:t>自身建设</w:t>
            </w:r>
            <w:r>
              <w:rPr>
                <w:rFonts w:ascii="Calibri" w:eastAsia="Calibri"/>
                <w:b/>
                <w:sz w:val="24"/>
              </w:rPr>
              <w:t xml:space="preserve">20 </w:t>
            </w:r>
            <w:r>
              <w:rPr>
                <w:b/>
                <w:sz w:val="24"/>
              </w:rPr>
              <w:t>分</w:t>
            </w:r>
          </w:p>
        </w:tc>
        <w:tc>
          <w:tcPr>
            <w:tcW w:w="710" w:type="dxa"/>
          </w:tcPr>
          <w:p>
            <w:pPr>
              <w:pStyle w:val="8"/>
              <w:spacing w:before="11"/>
              <w:rPr>
                <w:b/>
                <w:sz w:val="14"/>
              </w:rPr>
            </w:pPr>
          </w:p>
          <w:p>
            <w:pPr>
              <w:pStyle w:val="8"/>
              <w:ind w:left="228" w:right="219"/>
              <w:jc w:val="center"/>
              <w:rPr>
                <w:rFonts w:ascii="Calibri"/>
                <w:sz w:val="21"/>
              </w:rPr>
            </w:pPr>
            <w:r>
              <w:rPr>
                <w:rFonts w:ascii="Calibri"/>
                <w:sz w:val="21"/>
              </w:rPr>
              <w:t>14</w:t>
            </w:r>
          </w:p>
        </w:tc>
        <w:tc>
          <w:tcPr>
            <w:tcW w:w="7634" w:type="dxa"/>
          </w:tcPr>
          <w:p>
            <w:pPr>
              <w:pStyle w:val="8"/>
              <w:spacing w:before="46"/>
              <w:ind w:left="108"/>
              <w:rPr>
                <w:sz w:val="21"/>
              </w:rPr>
            </w:pPr>
            <w:r>
              <w:rPr>
                <w:sz w:val="21"/>
              </w:rPr>
              <w:t>规范学习、工作制度；工会班子分工明确，团结协作、热忱服务，会员满意；工</w:t>
            </w:r>
          </w:p>
          <w:p>
            <w:pPr>
              <w:pStyle w:val="8"/>
              <w:spacing w:before="53" w:line="252" w:lineRule="exact"/>
              <w:ind w:left="108"/>
              <w:rPr>
                <w:sz w:val="21"/>
              </w:rPr>
            </w:pPr>
            <w:r>
              <w:rPr>
                <w:sz w:val="21"/>
              </w:rPr>
              <w:t>会干部定期学习、定期研究工作。工会工作每年有计划和总结。</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continue"/>
            <w:tcBorders>
              <w:top w:val="nil"/>
            </w:tcBorders>
          </w:tcPr>
          <w:p>
            <w:pPr>
              <w:rPr>
                <w:sz w:val="2"/>
                <w:szCs w:val="2"/>
              </w:rPr>
            </w:pPr>
          </w:p>
        </w:tc>
        <w:tc>
          <w:tcPr>
            <w:tcW w:w="710" w:type="dxa"/>
          </w:tcPr>
          <w:p>
            <w:pPr>
              <w:pStyle w:val="8"/>
              <w:spacing w:before="11"/>
              <w:rPr>
                <w:b/>
                <w:sz w:val="14"/>
              </w:rPr>
            </w:pPr>
          </w:p>
          <w:p>
            <w:pPr>
              <w:pStyle w:val="8"/>
              <w:ind w:left="228" w:right="219"/>
              <w:jc w:val="center"/>
              <w:rPr>
                <w:rFonts w:ascii="Calibri"/>
                <w:sz w:val="21"/>
              </w:rPr>
            </w:pPr>
            <w:r>
              <w:rPr>
                <w:rFonts w:ascii="Calibri"/>
                <w:sz w:val="21"/>
              </w:rPr>
              <w:t>15</w:t>
            </w:r>
          </w:p>
        </w:tc>
        <w:tc>
          <w:tcPr>
            <w:tcW w:w="7634" w:type="dxa"/>
          </w:tcPr>
          <w:p>
            <w:pPr>
              <w:pStyle w:val="8"/>
              <w:spacing w:line="320" w:lineRule="exact"/>
              <w:ind w:left="108" w:right="156"/>
              <w:rPr>
                <w:sz w:val="21"/>
              </w:rPr>
            </w:pPr>
            <w:r>
              <w:rPr>
                <w:sz w:val="21"/>
              </w:rPr>
              <w:t>有固定的教职工活动室，配有教职工活动器械和设备。活动室布置得体，管理规范，利用率高。</w:t>
            </w:r>
          </w:p>
        </w:tc>
        <w:tc>
          <w:tcPr>
            <w:tcW w:w="849" w:type="dxa"/>
          </w:tcPr>
          <w:p>
            <w:pPr>
              <w:pStyle w:val="8"/>
              <w:spacing w:before="172"/>
              <w:ind w:right="290"/>
              <w:jc w:val="right"/>
              <w:rPr>
                <w:rFonts w:ascii="Calibri"/>
                <w:sz w:val="24"/>
              </w:rPr>
            </w:pPr>
            <w:r>
              <w:rPr>
                <w:rFonts w:ascii="Calibri"/>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5" w:type="dxa"/>
            <w:vMerge w:val="continue"/>
            <w:tcBorders>
              <w:top w:val="nil"/>
            </w:tcBorders>
          </w:tcPr>
          <w:p>
            <w:pPr>
              <w:rPr>
                <w:sz w:val="2"/>
                <w:szCs w:val="2"/>
              </w:rPr>
            </w:pPr>
          </w:p>
        </w:tc>
        <w:tc>
          <w:tcPr>
            <w:tcW w:w="710" w:type="dxa"/>
          </w:tcPr>
          <w:p>
            <w:pPr>
              <w:pStyle w:val="8"/>
              <w:spacing w:before="104"/>
              <w:ind w:left="228" w:right="219"/>
              <w:jc w:val="center"/>
              <w:rPr>
                <w:rFonts w:ascii="Calibri"/>
                <w:sz w:val="21"/>
              </w:rPr>
            </w:pPr>
            <w:r>
              <w:rPr>
                <w:rFonts w:ascii="Calibri"/>
                <w:sz w:val="21"/>
              </w:rPr>
              <w:t>16</w:t>
            </w:r>
          </w:p>
        </w:tc>
        <w:tc>
          <w:tcPr>
            <w:tcW w:w="7634" w:type="dxa"/>
          </w:tcPr>
          <w:p>
            <w:pPr>
              <w:pStyle w:val="8"/>
              <w:spacing w:before="121"/>
              <w:ind w:left="108"/>
              <w:rPr>
                <w:sz w:val="21"/>
              </w:rPr>
            </w:pPr>
            <w:r>
              <w:rPr>
                <w:sz w:val="21"/>
              </w:rPr>
              <w:t>创造条件，积极进取，建有文化活动的协会或俱乐部。</w:t>
            </w:r>
          </w:p>
        </w:tc>
        <w:tc>
          <w:tcPr>
            <w:tcW w:w="849" w:type="dxa"/>
          </w:tcPr>
          <w:p>
            <w:pPr>
              <w:pStyle w:val="8"/>
              <w:spacing w:before="85"/>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restart"/>
          </w:tcPr>
          <w:p>
            <w:pPr>
              <w:pStyle w:val="8"/>
              <w:spacing w:before="5"/>
              <w:rPr>
                <w:b/>
                <w:sz w:val="26"/>
              </w:rPr>
            </w:pPr>
          </w:p>
          <w:p>
            <w:pPr>
              <w:pStyle w:val="8"/>
              <w:spacing w:line="292" w:lineRule="auto"/>
              <w:ind w:left="112" w:right="105" w:firstLine="31"/>
              <w:jc w:val="both"/>
              <w:rPr>
                <w:b/>
                <w:sz w:val="24"/>
              </w:rPr>
            </w:pPr>
            <w:r>
              <w:rPr>
                <w:b/>
                <w:sz w:val="24"/>
              </w:rPr>
              <w:t>工作创新</w:t>
            </w:r>
            <w:r>
              <w:rPr>
                <w:rFonts w:ascii="Calibri" w:eastAsia="Calibri"/>
                <w:b/>
                <w:sz w:val="24"/>
              </w:rPr>
              <w:t xml:space="preserve">15 </w:t>
            </w:r>
            <w:r>
              <w:rPr>
                <w:b/>
                <w:sz w:val="24"/>
              </w:rPr>
              <w:t>分</w:t>
            </w:r>
          </w:p>
        </w:tc>
        <w:tc>
          <w:tcPr>
            <w:tcW w:w="710" w:type="dxa"/>
          </w:tcPr>
          <w:p>
            <w:pPr>
              <w:pStyle w:val="8"/>
              <w:spacing w:before="11"/>
              <w:rPr>
                <w:b/>
                <w:sz w:val="14"/>
              </w:rPr>
            </w:pPr>
          </w:p>
          <w:p>
            <w:pPr>
              <w:pStyle w:val="8"/>
              <w:ind w:left="228" w:right="219"/>
              <w:jc w:val="center"/>
              <w:rPr>
                <w:rFonts w:ascii="Calibri"/>
                <w:sz w:val="21"/>
              </w:rPr>
            </w:pPr>
            <w:r>
              <w:rPr>
                <w:rFonts w:ascii="Calibri"/>
                <w:sz w:val="21"/>
              </w:rPr>
              <w:t>17</w:t>
            </w:r>
          </w:p>
        </w:tc>
        <w:tc>
          <w:tcPr>
            <w:tcW w:w="7634" w:type="dxa"/>
          </w:tcPr>
          <w:p>
            <w:pPr>
              <w:pStyle w:val="8"/>
              <w:spacing w:line="320" w:lineRule="exact"/>
              <w:ind w:left="108" w:right="192"/>
              <w:rPr>
                <w:sz w:val="21"/>
              </w:rPr>
            </w:pPr>
            <w:r>
              <w:rPr>
                <w:sz w:val="21"/>
              </w:rPr>
              <w:t>创建特色的</w:t>
            </w:r>
            <w:r>
              <w:rPr>
                <w:rFonts w:ascii="Calibri" w:hAnsi="Calibri" w:eastAsia="Calibri"/>
                <w:sz w:val="21"/>
              </w:rPr>
              <w:t>“</w:t>
            </w:r>
            <w:r>
              <w:rPr>
                <w:sz w:val="21"/>
              </w:rPr>
              <w:t>教工之家</w:t>
            </w:r>
            <w:r>
              <w:rPr>
                <w:rFonts w:ascii="Calibri" w:hAnsi="Calibri" w:eastAsia="Calibri"/>
                <w:sz w:val="21"/>
              </w:rPr>
              <w:t>”</w:t>
            </w:r>
            <w:r>
              <w:rPr>
                <w:sz w:val="21"/>
              </w:rPr>
              <w:t>，提升工会组织软实力，推进校园文化建设，促进学校和谐发展。</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75" w:type="dxa"/>
            <w:vMerge w:val="continue"/>
            <w:tcBorders>
              <w:top w:val="nil"/>
            </w:tcBorders>
          </w:tcPr>
          <w:p>
            <w:pPr>
              <w:rPr>
                <w:sz w:val="2"/>
                <w:szCs w:val="2"/>
              </w:rPr>
            </w:pPr>
          </w:p>
        </w:tc>
        <w:tc>
          <w:tcPr>
            <w:tcW w:w="710" w:type="dxa"/>
          </w:tcPr>
          <w:p>
            <w:pPr>
              <w:pStyle w:val="8"/>
              <w:spacing w:before="11"/>
              <w:rPr>
                <w:b/>
                <w:sz w:val="14"/>
              </w:rPr>
            </w:pPr>
          </w:p>
          <w:p>
            <w:pPr>
              <w:pStyle w:val="8"/>
              <w:ind w:left="228" w:right="219"/>
              <w:jc w:val="center"/>
              <w:rPr>
                <w:rFonts w:ascii="Calibri"/>
                <w:sz w:val="21"/>
              </w:rPr>
            </w:pPr>
            <w:r>
              <w:rPr>
                <w:rFonts w:ascii="Calibri"/>
                <w:sz w:val="21"/>
              </w:rPr>
              <w:t>18</w:t>
            </w:r>
          </w:p>
        </w:tc>
        <w:tc>
          <w:tcPr>
            <w:tcW w:w="7634" w:type="dxa"/>
          </w:tcPr>
          <w:p>
            <w:pPr>
              <w:pStyle w:val="8"/>
              <w:spacing w:line="320" w:lineRule="exact"/>
              <w:ind w:left="108" w:right="157" w:hanging="1"/>
              <w:rPr>
                <w:sz w:val="21"/>
              </w:rPr>
            </w:pPr>
            <w:r>
              <w:rPr>
                <w:sz w:val="21"/>
              </w:rPr>
              <w:t>因地制宜，组织开展富有成效的促进教职工身心健康系列活动。注重文化活动实效，提升教职工满意度，增强教职工凝聚力。</w:t>
            </w:r>
          </w:p>
        </w:tc>
        <w:tc>
          <w:tcPr>
            <w:tcW w:w="849" w:type="dxa"/>
          </w:tcPr>
          <w:p>
            <w:pPr>
              <w:pStyle w:val="8"/>
              <w:spacing w:before="172"/>
              <w:ind w:right="352"/>
              <w:jc w:val="right"/>
              <w:rPr>
                <w:rFonts w:ascii="Calibri"/>
                <w:sz w:val="24"/>
              </w:rPr>
            </w:pPr>
            <w:r>
              <w:rPr>
                <w:rFonts w:ascii="Calibri"/>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5" w:type="dxa"/>
            <w:vMerge w:val="continue"/>
            <w:tcBorders>
              <w:top w:val="nil"/>
            </w:tcBorders>
          </w:tcPr>
          <w:p>
            <w:pPr>
              <w:rPr>
                <w:sz w:val="2"/>
                <w:szCs w:val="2"/>
              </w:rPr>
            </w:pPr>
          </w:p>
        </w:tc>
        <w:tc>
          <w:tcPr>
            <w:tcW w:w="710" w:type="dxa"/>
          </w:tcPr>
          <w:p>
            <w:pPr>
              <w:pStyle w:val="8"/>
              <w:spacing w:before="104"/>
              <w:ind w:left="228" w:right="219"/>
              <w:jc w:val="center"/>
              <w:rPr>
                <w:rFonts w:ascii="Calibri"/>
                <w:sz w:val="21"/>
              </w:rPr>
            </w:pPr>
            <w:r>
              <w:rPr>
                <w:rFonts w:ascii="Calibri"/>
                <w:sz w:val="21"/>
              </w:rPr>
              <w:t>19</w:t>
            </w:r>
          </w:p>
        </w:tc>
        <w:tc>
          <w:tcPr>
            <w:tcW w:w="7634" w:type="dxa"/>
          </w:tcPr>
          <w:p>
            <w:pPr>
              <w:pStyle w:val="8"/>
              <w:spacing w:before="121"/>
              <w:ind w:left="108"/>
              <w:rPr>
                <w:sz w:val="21"/>
              </w:rPr>
            </w:pPr>
            <w:r>
              <w:rPr>
                <w:sz w:val="21"/>
              </w:rPr>
              <w:t>本单位工会工作的创新点。</w:t>
            </w:r>
          </w:p>
        </w:tc>
        <w:tc>
          <w:tcPr>
            <w:tcW w:w="849" w:type="dxa"/>
          </w:tcPr>
          <w:p>
            <w:pPr>
              <w:pStyle w:val="8"/>
              <w:spacing w:before="85"/>
              <w:ind w:right="352"/>
              <w:jc w:val="right"/>
              <w:rPr>
                <w:rFonts w:ascii="Calibri"/>
                <w:sz w:val="24"/>
              </w:rPr>
            </w:pPr>
            <w:r>
              <w:rPr>
                <w:rFonts w:ascii="Calibri"/>
                <w:sz w:val="24"/>
              </w:rPr>
              <w:t>5</w:t>
            </w:r>
          </w:p>
        </w:tc>
      </w:tr>
    </w:tbl>
    <w:p/>
    <w:sectPr>
      <w:pgSz w:w="11910" w:h="16840"/>
      <w:pgMar w:top="1380" w:right="840" w:bottom="280" w:left="8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768" w:hanging="228"/>
        <w:jc w:val="left"/>
      </w:pPr>
      <w:rPr>
        <w:rFonts w:hint="default" w:ascii="Calibri" w:hAnsi="Calibri" w:eastAsia="Calibri" w:cs="Calibri"/>
        <w:spacing w:val="-1"/>
        <w:w w:val="100"/>
        <w:sz w:val="28"/>
        <w:szCs w:val="28"/>
        <w:lang w:val="zh-CN" w:eastAsia="zh-CN" w:bidi="zh-CN"/>
      </w:rPr>
    </w:lvl>
    <w:lvl w:ilvl="1" w:tentative="0">
      <w:start w:val="0"/>
      <w:numFmt w:val="bullet"/>
      <w:lvlText w:val="•"/>
      <w:lvlJc w:val="left"/>
      <w:pPr>
        <w:ind w:left="2604" w:hanging="228"/>
      </w:pPr>
      <w:rPr>
        <w:rFonts w:hint="default"/>
        <w:lang w:val="zh-CN" w:eastAsia="zh-CN" w:bidi="zh-CN"/>
      </w:rPr>
    </w:lvl>
    <w:lvl w:ilvl="2" w:tentative="0">
      <w:start w:val="0"/>
      <w:numFmt w:val="bullet"/>
      <w:lvlText w:val="•"/>
      <w:lvlJc w:val="left"/>
      <w:pPr>
        <w:ind w:left="3449" w:hanging="228"/>
      </w:pPr>
      <w:rPr>
        <w:rFonts w:hint="default"/>
        <w:lang w:val="zh-CN" w:eastAsia="zh-CN" w:bidi="zh-CN"/>
      </w:rPr>
    </w:lvl>
    <w:lvl w:ilvl="3" w:tentative="0">
      <w:start w:val="0"/>
      <w:numFmt w:val="bullet"/>
      <w:lvlText w:val="•"/>
      <w:lvlJc w:val="left"/>
      <w:pPr>
        <w:ind w:left="4293" w:hanging="228"/>
      </w:pPr>
      <w:rPr>
        <w:rFonts w:hint="default"/>
        <w:lang w:val="zh-CN" w:eastAsia="zh-CN" w:bidi="zh-CN"/>
      </w:rPr>
    </w:lvl>
    <w:lvl w:ilvl="4" w:tentative="0">
      <w:start w:val="0"/>
      <w:numFmt w:val="bullet"/>
      <w:lvlText w:val="•"/>
      <w:lvlJc w:val="left"/>
      <w:pPr>
        <w:ind w:left="5138" w:hanging="228"/>
      </w:pPr>
      <w:rPr>
        <w:rFonts w:hint="default"/>
        <w:lang w:val="zh-CN" w:eastAsia="zh-CN" w:bidi="zh-CN"/>
      </w:rPr>
    </w:lvl>
    <w:lvl w:ilvl="5" w:tentative="0">
      <w:start w:val="0"/>
      <w:numFmt w:val="bullet"/>
      <w:lvlText w:val="•"/>
      <w:lvlJc w:val="left"/>
      <w:pPr>
        <w:ind w:left="5983" w:hanging="228"/>
      </w:pPr>
      <w:rPr>
        <w:rFonts w:hint="default"/>
        <w:lang w:val="zh-CN" w:eastAsia="zh-CN" w:bidi="zh-CN"/>
      </w:rPr>
    </w:lvl>
    <w:lvl w:ilvl="6" w:tentative="0">
      <w:start w:val="0"/>
      <w:numFmt w:val="bullet"/>
      <w:lvlText w:val="•"/>
      <w:lvlJc w:val="left"/>
      <w:pPr>
        <w:ind w:left="6827" w:hanging="228"/>
      </w:pPr>
      <w:rPr>
        <w:rFonts w:hint="default"/>
        <w:lang w:val="zh-CN" w:eastAsia="zh-CN" w:bidi="zh-CN"/>
      </w:rPr>
    </w:lvl>
    <w:lvl w:ilvl="7" w:tentative="0">
      <w:start w:val="0"/>
      <w:numFmt w:val="bullet"/>
      <w:lvlText w:val="•"/>
      <w:lvlJc w:val="left"/>
      <w:pPr>
        <w:ind w:left="7672" w:hanging="228"/>
      </w:pPr>
      <w:rPr>
        <w:rFonts w:hint="default"/>
        <w:lang w:val="zh-CN" w:eastAsia="zh-CN" w:bidi="zh-CN"/>
      </w:rPr>
    </w:lvl>
    <w:lvl w:ilvl="8" w:tentative="0">
      <w:start w:val="0"/>
      <w:numFmt w:val="bullet"/>
      <w:lvlText w:val="•"/>
      <w:lvlJc w:val="left"/>
      <w:pPr>
        <w:ind w:left="8517" w:hanging="228"/>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940" w:hanging="228"/>
        <w:jc w:val="left"/>
      </w:pPr>
      <w:rPr>
        <w:rFonts w:hint="default" w:ascii="Calibri" w:hAnsi="Calibri" w:eastAsia="Calibri" w:cs="Calibri"/>
        <w:spacing w:val="-1"/>
        <w:w w:val="100"/>
        <w:sz w:val="28"/>
        <w:szCs w:val="28"/>
        <w:lang w:val="zh-CN" w:eastAsia="zh-CN" w:bidi="zh-CN"/>
      </w:rPr>
    </w:lvl>
    <w:lvl w:ilvl="1" w:tentative="0">
      <w:start w:val="0"/>
      <w:numFmt w:val="bullet"/>
      <w:lvlText w:val="•"/>
      <w:lvlJc w:val="left"/>
      <w:pPr>
        <w:ind w:left="1866" w:hanging="228"/>
      </w:pPr>
      <w:rPr>
        <w:rFonts w:hint="default"/>
        <w:lang w:val="zh-CN" w:eastAsia="zh-CN" w:bidi="zh-CN"/>
      </w:rPr>
    </w:lvl>
    <w:lvl w:ilvl="2" w:tentative="0">
      <w:start w:val="0"/>
      <w:numFmt w:val="bullet"/>
      <w:lvlText w:val="•"/>
      <w:lvlJc w:val="left"/>
      <w:pPr>
        <w:ind w:left="2793" w:hanging="228"/>
      </w:pPr>
      <w:rPr>
        <w:rFonts w:hint="default"/>
        <w:lang w:val="zh-CN" w:eastAsia="zh-CN" w:bidi="zh-CN"/>
      </w:rPr>
    </w:lvl>
    <w:lvl w:ilvl="3" w:tentative="0">
      <w:start w:val="0"/>
      <w:numFmt w:val="bullet"/>
      <w:lvlText w:val="•"/>
      <w:lvlJc w:val="left"/>
      <w:pPr>
        <w:ind w:left="3719" w:hanging="228"/>
      </w:pPr>
      <w:rPr>
        <w:rFonts w:hint="default"/>
        <w:lang w:val="zh-CN" w:eastAsia="zh-CN" w:bidi="zh-CN"/>
      </w:rPr>
    </w:lvl>
    <w:lvl w:ilvl="4" w:tentative="0">
      <w:start w:val="0"/>
      <w:numFmt w:val="bullet"/>
      <w:lvlText w:val="•"/>
      <w:lvlJc w:val="left"/>
      <w:pPr>
        <w:ind w:left="4646" w:hanging="228"/>
      </w:pPr>
      <w:rPr>
        <w:rFonts w:hint="default"/>
        <w:lang w:val="zh-CN" w:eastAsia="zh-CN" w:bidi="zh-CN"/>
      </w:rPr>
    </w:lvl>
    <w:lvl w:ilvl="5" w:tentative="0">
      <w:start w:val="0"/>
      <w:numFmt w:val="bullet"/>
      <w:lvlText w:val="•"/>
      <w:lvlJc w:val="left"/>
      <w:pPr>
        <w:ind w:left="5573" w:hanging="228"/>
      </w:pPr>
      <w:rPr>
        <w:rFonts w:hint="default"/>
        <w:lang w:val="zh-CN" w:eastAsia="zh-CN" w:bidi="zh-CN"/>
      </w:rPr>
    </w:lvl>
    <w:lvl w:ilvl="6" w:tentative="0">
      <w:start w:val="0"/>
      <w:numFmt w:val="bullet"/>
      <w:lvlText w:val="•"/>
      <w:lvlJc w:val="left"/>
      <w:pPr>
        <w:ind w:left="6499" w:hanging="228"/>
      </w:pPr>
      <w:rPr>
        <w:rFonts w:hint="default"/>
        <w:lang w:val="zh-CN" w:eastAsia="zh-CN" w:bidi="zh-CN"/>
      </w:rPr>
    </w:lvl>
    <w:lvl w:ilvl="7" w:tentative="0">
      <w:start w:val="0"/>
      <w:numFmt w:val="bullet"/>
      <w:lvlText w:val="•"/>
      <w:lvlJc w:val="left"/>
      <w:pPr>
        <w:ind w:left="7426" w:hanging="228"/>
      </w:pPr>
      <w:rPr>
        <w:rFonts w:hint="default"/>
        <w:lang w:val="zh-CN" w:eastAsia="zh-CN" w:bidi="zh-CN"/>
      </w:rPr>
    </w:lvl>
    <w:lvl w:ilvl="8" w:tentative="0">
      <w:start w:val="0"/>
      <w:numFmt w:val="bullet"/>
      <w:lvlText w:val="•"/>
      <w:lvlJc w:val="left"/>
      <w:pPr>
        <w:ind w:left="8353" w:hanging="228"/>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940" w:hanging="228"/>
        <w:jc w:val="left"/>
      </w:pPr>
      <w:rPr>
        <w:rFonts w:hint="default" w:ascii="Calibri" w:hAnsi="Calibri" w:eastAsia="Calibri" w:cs="Calibri"/>
        <w:spacing w:val="-1"/>
        <w:w w:val="100"/>
        <w:sz w:val="28"/>
        <w:szCs w:val="28"/>
        <w:lang w:val="zh-CN" w:eastAsia="zh-CN" w:bidi="zh-CN"/>
      </w:rPr>
    </w:lvl>
    <w:lvl w:ilvl="1" w:tentative="0">
      <w:start w:val="0"/>
      <w:numFmt w:val="bullet"/>
      <w:lvlText w:val="•"/>
      <w:lvlJc w:val="left"/>
      <w:pPr>
        <w:ind w:left="1866" w:hanging="228"/>
      </w:pPr>
      <w:rPr>
        <w:rFonts w:hint="default"/>
        <w:lang w:val="zh-CN" w:eastAsia="zh-CN" w:bidi="zh-CN"/>
      </w:rPr>
    </w:lvl>
    <w:lvl w:ilvl="2" w:tentative="0">
      <w:start w:val="0"/>
      <w:numFmt w:val="bullet"/>
      <w:lvlText w:val="•"/>
      <w:lvlJc w:val="left"/>
      <w:pPr>
        <w:ind w:left="2793" w:hanging="228"/>
      </w:pPr>
      <w:rPr>
        <w:rFonts w:hint="default"/>
        <w:lang w:val="zh-CN" w:eastAsia="zh-CN" w:bidi="zh-CN"/>
      </w:rPr>
    </w:lvl>
    <w:lvl w:ilvl="3" w:tentative="0">
      <w:start w:val="0"/>
      <w:numFmt w:val="bullet"/>
      <w:lvlText w:val="•"/>
      <w:lvlJc w:val="left"/>
      <w:pPr>
        <w:ind w:left="3719" w:hanging="228"/>
      </w:pPr>
      <w:rPr>
        <w:rFonts w:hint="default"/>
        <w:lang w:val="zh-CN" w:eastAsia="zh-CN" w:bidi="zh-CN"/>
      </w:rPr>
    </w:lvl>
    <w:lvl w:ilvl="4" w:tentative="0">
      <w:start w:val="0"/>
      <w:numFmt w:val="bullet"/>
      <w:lvlText w:val="•"/>
      <w:lvlJc w:val="left"/>
      <w:pPr>
        <w:ind w:left="4646" w:hanging="228"/>
      </w:pPr>
      <w:rPr>
        <w:rFonts w:hint="default"/>
        <w:lang w:val="zh-CN" w:eastAsia="zh-CN" w:bidi="zh-CN"/>
      </w:rPr>
    </w:lvl>
    <w:lvl w:ilvl="5" w:tentative="0">
      <w:start w:val="0"/>
      <w:numFmt w:val="bullet"/>
      <w:lvlText w:val="•"/>
      <w:lvlJc w:val="left"/>
      <w:pPr>
        <w:ind w:left="5573" w:hanging="228"/>
      </w:pPr>
      <w:rPr>
        <w:rFonts w:hint="default"/>
        <w:lang w:val="zh-CN" w:eastAsia="zh-CN" w:bidi="zh-CN"/>
      </w:rPr>
    </w:lvl>
    <w:lvl w:ilvl="6" w:tentative="0">
      <w:start w:val="0"/>
      <w:numFmt w:val="bullet"/>
      <w:lvlText w:val="•"/>
      <w:lvlJc w:val="left"/>
      <w:pPr>
        <w:ind w:left="6499" w:hanging="228"/>
      </w:pPr>
      <w:rPr>
        <w:rFonts w:hint="default"/>
        <w:lang w:val="zh-CN" w:eastAsia="zh-CN" w:bidi="zh-CN"/>
      </w:rPr>
    </w:lvl>
    <w:lvl w:ilvl="7" w:tentative="0">
      <w:start w:val="0"/>
      <w:numFmt w:val="bullet"/>
      <w:lvlText w:val="•"/>
      <w:lvlJc w:val="left"/>
      <w:pPr>
        <w:ind w:left="7426" w:hanging="228"/>
      </w:pPr>
      <w:rPr>
        <w:rFonts w:hint="default"/>
        <w:lang w:val="zh-CN" w:eastAsia="zh-CN" w:bidi="zh-CN"/>
      </w:rPr>
    </w:lvl>
    <w:lvl w:ilvl="8" w:tentative="0">
      <w:start w:val="0"/>
      <w:numFmt w:val="bullet"/>
      <w:lvlText w:val="•"/>
      <w:lvlJc w:val="left"/>
      <w:pPr>
        <w:ind w:left="8353" w:hanging="228"/>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940" w:hanging="228"/>
        <w:jc w:val="left"/>
      </w:pPr>
      <w:rPr>
        <w:rFonts w:hint="default" w:ascii="Calibri" w:hAnsi="Calibri" w:eastAsia="Calibri" w:cs="Calibri"/>
        <w:spacing w:val="-1"/>
        <w:w w:val="100"/>
        <w:sz w:val="28"/>
        <w:szCs w:val="28"/>
        <w:lang w:val="zh-CN" w:eastAsia="zh-CN" w:bidi="zh-CN"/>
      </w:rPr>
    </w:lvl>
    <w:lvl w:ilvl="1" w:tentative="0">
      <w:start w:val="0"/>
      <w:numFmt w:val="bullet"/>
      <w:lvlText w:val="•"/>
      <w:lvlJc w:val="left"/>
      <w:pPr>
        <w:ind w:left="1866" w:hanging="228"/>
      </w:pPr>
      <w:rPr>
        <w:rFonts w:hint="default"/>
        <w:lang w:val="zh-CN" w:eastAsia="zh-CN" w:bidi="zh-CN"/>
      </w:rPr>
    </w:lvl>
    <w:lvl w:ilvl="2" w:tentative="0">
      <w:start w:val="0"/>
      <w:numFmt w:val="bullet"/>
      <w:lvlText w:val="•"/>
      <w:lvlJc w:val="left"/>
      <w:pPr>
        <w:ind w:left="2793" w:hanging="228"/>
      </w:pPr>
      <w:rPr>
        <w:rFonts w:hint="default"/>
        <w:lang w:val="zh-CN" w:eastAsia="zh-CN" w:bidi="zh-CN"/>
      </w:rPr>
    </w:lvl>
    <w:lvl w:ilvl="3" w:tentative="0">
      <w:start w:val="0"/>
      <w:numFmt w:val="bullet"/>
      <w:lvlText w:val="•"/>
      <w:lvlJc w:val="left"/>
      <w:pPr>
        <w:ind w:left="3719" w:hanging="228"/>
      </w:pPr>
      <w:rPr>
        <w:rFonts w:hint="default"/>
        <w:lang w:val="zh-CN" w:eastAsia="zh-CN" w:bidi="zh-CN"/>
      </w:rPr>
    </w:lvl>
    <w:lvl w:ilvl="4" w:tentative="0">
      <w:start w:val="0"/>
      <w:numFmt w:val="bullet"/>
      <w:lvlText w:val="•"/>
      <w:lvlJc w:val="left"/>
      <w:pPr>
        <w:ind w:left="4646" w:hanging="228"/>
      </w:pPr>
      <w:rPr>
        <w:rFonts w:hint="default"/>
        <w:lang w:val="zh-CN" w:eastAsia="zh-CN" w:bidi="zh-CN"/>
      </w:rPr>
    </w:lvl>
    <w:lvl w:ilvl="5" w:tentative="0">
      <w:start w:val="0"/>
      <w:numFmt w:val="bullet"/>
      <w:lvlText w:val="•"/>
      <w:lvlJc w:val="left"/>
      <w:pPr>
        <w:ind w:left="5573" w:hanging="228"/>
      </w:pPr>
      <w:rPr>
        <w:rFonts w:hint="default"/>
        <w:lang w:val="zh-CN" w:eastAsia="zh-CN" w:bidi="zh-CN"/>
      </w:rPr>
    </w:lvl>
    <w:lvl w:ilvl="6" w:tentative="0">
      <w:start w:val="0"/>
      <w:numFmt w:val="bullet"/>
      <w:lvlText w:val="•"/>
      <w:lvlJc w:val="left"/>
      <w:pPr>
        <w:ind w:left="6499" w:hanging="228"/>
      </w:pPr>
      <w:rPr>
        <w:rFonts w:hint="default"/>
        <w:lang w:val="zh-CN" w:eastAsia="zh-CN" w:bidi="zh-CN"/>
      </w:rPr>
    </w:lvl>
    <w:lvl w:ilvl="7" w:tentative="0">
      <w:start w:val="0"/>
      <w:numFmt w:val="bullet"/>
      <w:lvlText w:val="•"/>
      <w:lvlJc w:val="left"/>
      <w:pPr>
        <w:ind w:left="7426" w:hanging="228"/>
      </w:pPr>
      <w:rPr>
        <w:rFonts w:hint="default"/>
        <w:lang w:val="zh-CN" w:eastAsia="zh-CN" w:bidi="zh-CN"/>
      </w:rPr>
    </w:lvl>
    <w:lvl w:ilvl="8" w:tentative="0">
      <w:start w:val="0"/>
      <w:numFmt w:val="bullet"/>
      <w:lvlText w:val="•"/>
      <w:lvlJc w:val="left"/>
      <w:pPr>
        <w:ind w:left="8353" w:hanging="228"/>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YTFiOGM4NjU3ODFlODczMTA3OTRiZThiYmMxZWMifQ=="/>
  </w:docVars>
  <w:rsids>
    <w:rsidRoot w:val="00000000"/>
    <w:rsid w:val="73327409"/>
    <w:rsid w:val="7EF228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
      <w:ind w:left="1535"/>
      <w:outlineLvl w:val="1"/>
    </w:pPr>
    <w:rPr>
      <w:rFonts w:ascii="宋体" w:hAnsi="宋体" w:eastAsia="宋体" w:cs="宋体"/>
      <w:b/>
      <w:bCs/>
      <w:sz w:val="30"/>
      <w:szCs w:val="30"/>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56"/>
      <w:ind w:left="940"/>
    </w:pPr>
    <w:rPr>
      <w:rFonts w:ascii="宋体" w:hAnsi="宋体" w:eastAsia="宋体" w:cs="宋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4"/>
      <w:ind w:left="940" w:right="955" w:firstLine="600"/>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2764</Words>
  <Characters>2831</Characters>
  <TotalTime>303</TotalTime>
  <ScaleCrop>false</ScaleCrop>
  <LinksUpToDate>false</LinksUpToDate>
  <CharactersWithSpaces>2870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2022-10-18T03:22:00Z</dcterms:created>
  <dc:creator>Dell-zju</dc:creator>
  <cp:lastModifiedBy>WPS_1614672137</cp:lastModifiedBy>
  <dcterms:modified xsi:type="dcterms:W3CDTF">2022-10-18T09:28:35Z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Acrobat PDFMaker 10.1 Word 版</vt:lpwstr>
  </property>
  <property fmtid="{D5CDD505-2E9C-101B-9397-08002B2CF9AE}" pid="4" name="LastSaved">
    <vt:filetime>2022-10-18T00:00:00Z</vt:filetime>
  </property>
  <property fmtid="{D5CDD505-2E9C-101B-9397-08002B2CF9AE}" pid="5" name="KSOProductBuildVer">
    <vt:lpwstr>2052-11.1.0.12598</vt:lpwstr>
  </property>
  <property fmtid="{D5CDD505-2E9C-101B-9397-08002B2CF9AE}" pid="6" name="ICV">
    <vt:lpwstr>C55D24949C9A47D7B6E8CC604434E621</vt:lpwstr>
  </property>
</Properties>
</file>